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B7" w:rsidRDefault="00B45EB7" w:rsidP="00B45EB7">
      <w:pPr>
        <w:pStyle w:val="Default"/>
        <w:jc w:val="center"/>
        <w:rPr>
          <w:rFonts w:hAnsi="Wingdings 2" w:hint="eastAsia"/>
          <w:sz w:val="32"/>
          <w:szCs w:val="32"/>
        </w:rPr>
      </w:pPr>
      <w:r>
        <w:rPr>
          <w:rFonts w:hint="eastAsia"/>
          <w:sz w:val="32"/>
          <w:szCs w:val="32"/>
        </w:rPr>
        <w:t>屏東縣玉光</w:t>
      </w:r>
      <w:r>
        <w:rPr>
          <w:rFonts w:hAnsi="Wingdings 2" w:hint="eastAsia"/>
          <w:sz w:val="32"/>
          <w:szCs w:val="32"/>
        </w:rPr>
        <w:t>國小10</w:t>
      </w:r>
      <w:r w:rsidR="00FD5166">
        <w:rPr>
          <w:rFonts w:hAnsi="Wingdings 2" w:hint="eastAsia"/>
          <w:sz w:val="32"/>
          <w:szCs w:val="32"/>
        </w:rPr>
        <w:t>8</w:t>
      </w:r>
      <w:r>
        <w:rPr>
          <w:rFonts w:hAnsi="Wingdings 2" w:hint="eastAsia"/>
          <w:sz w:val="32"/>
          <w:szCs w:val="32"/>
        </w:rPr>
        <w:t xml:space="preserve">學年度辦理校內公開授課實施計畫    </w:t>
      </w:r>
      <w:r w:rsidRPr="007A6655">
        <w:rPr>
          <w:rFonts w:hAnsi="Wingdings 2" w:hint="eastAsia"/>
          <w:sz w:val="20"/>
          <w:szCs w:val="20"/>
        </w:rPr>
        <w:t>108.1.16</w:t>
      </w:r>
    </w:p>
    <w:p w:rsidR="00B45EB7" w:rsidRDefault="00B45EB7" w:rsidP="00B45EB7">
      <w:pPr>
        <w:pStyle w:val="Default"/>
        <w:rPr>
          <w:rFonts w:hAnsi="Wingdings 2" w:hint="eastAsia"/>
          <w:sz w:val="28"/>
          <w:szCs w:val="28"/>
        </w:rPr>
      </w:pPr>
      <w:r>
        <w:rPr>
          <w:rFonts w:hAnsi="Wingdings 2" w:hint="eastAsia"/>
          <w:sz w:val="28"/>
          <w:szCs w:val="28"/>
        </w:rPr>
        <w:t xml:space="preserve">一、依據：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proofErr w:type="gramStart"/>
      <w:r>
        <w:rPr>
          <w:rFonts w:hAnsi="Wingdings 2" w:hint="eastAsia"/>
          <w:sz w:val="23"/>
          <w:szCs w:val="23"/>
        </w:rPr>
        <w:t>一</w:t>
      </w:r>
      <w:proofErr w:type="gramEnd"/>
      <w:r>
        <w:rPr>
          <w:rFonts w:ascii="標楷體 ...." w:eastAsia="標楷體 ...." w:hAnsi="Wingdings 2" w:cs="標楷體 ...." w:hint="eastAsia"/>
          <w:sz w:val="23"/>
          <w:szCs w:val="23"/>
        </w:rPr>
        <w:t>)</w:t>
      </w:r>
      <w:r>
        <w:rPr>
          <w:rFonts w:hAnsi="Wingdings 2" w:hint="eastAsia"/>
          <w:sz w:val="23"/>
          <w:szCs w:val="23"/>
        </w:rPr>
        <w:t>教育部國民及學前教育署</w:t>
      </w:r>
      <w:r>
        <w:rPr>
          <w:rFonts w:ascii="標楷體 ...." w:eastAsia="標楷體 ...." w:hAnsi="Wingdings 2" w:cs="標楷體 ...." w:hint="eastAsia"/>
          <w:sz w:val="23"/>
          <w:szCs w:val="23"/>
        </w:rPr>
        <w:t>105</w:t>
      </w:r>
      <w:r>
        <w:rPr>
          <w:rFonts w:hAnsi="Wingdings 2" w:hint="eastAsia"/>
          <w:sz w:val="23"/>
          <w:szCs w:val="23"/>
        </w:rPr>
        <w:t>年</w:t>
      </w:r>
      <w:r>
        <w:rPr>
          <w:rFonts w:ascii="標楷體 ...." w:eastAsia="標楷體 ...." w:hAnsi="Wingdings 2" w:cs="標楷體 ...." w:hint="eastAsia"/>
          <w:sz w:val="23"/>
          <w:szCs w:val="23"/>
        </w:rPr>
        <w:t>10</w:t>
      </w:r>
      <w:r>
        <w:rPr>
          <w:rFonts w:hAnsi="Wingdings 2" w:hint="eastAsia"/>
          <w:sz w:val="23"/>
          <w:szCs w:val="23"/>
        </w:rPr>
        <w:t>月</w:t>
      </w:r>
      <w:r>
        <w:rPr>
          <w:rFonts w:ascii="標楷體 ...." w:eastAsia="標楷體 ...." w:hAnsi="Wingdings 2" w:cs="標楷體 ...." w:hint="eastAsia"/>
          <w:sz w:val="23"/>
          <w:szCs w:val="23"/>
        </w:rPr>
        <w:t>17</w:t>
      </w:r>
      <w:r>
        <w:rPr>
          <w:rFonts w:hAnsi="Wingdings 2" w:hint="eastAsia"/>
          <w:sz w:val="23"/>
          <w:szCs w:val="23"/>
        </w:rPr>
        <w:t>日</w:t>
      </w:r>
      <w:proofErr w:type="gramStart"/>
      <w:r>
        <w:rPr>
          <w:rFonts w:hAnsi="Wingdings 2" w:hint="eastAsia"/>
          <w:sz w:val="23"/>
          <w:szCs w:val="23"/>
        </w:rPr>
        <w:t>臺教國署字</w:t>
      </w:r>
      <w:proofErr w:type="gramEnd"/>
      <w:r>
        <w:rPr>
          <w:rFonts w:hAnsi="Wingdings 2" w:hint="eastAsia"/>
          <w:sz w:val="23"/>
          <w:szCs w:val="23"/>
        </w:rPr>
        <w:t>第</w:t>
      </w:r>
      <w:r>
        <w:rPr>
          <w:rFonts w:ascii="標楷體 ...." w:eastAsia="標楷體 ...." w:hAnsi="Wingdings 2" w:cs="標楷體 ...." w:hint="eastAsia"/>
          <w:sz w:val="23"/>
          <w:szCs w:val="23"/>
        </w:rPr>
        <w:t>1050111992</w:t>
      </w:r>
      <w:r>
        <w:rPr>
          <w:rFonts w:hAnsi="Wingdings 2" w:hint="eastAsia"/>
          <w:sz w:val="23"/>
          <w:szCs w:val="23"/>
        </w:rPr>
        <w:t xml:space="preserve">號「國民中學及國民小學校長及教師公開授課參考原則」。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屏東縣政府辦理國民中學與國民小學實施校長及教師公開授課原則補充規定。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屏東縣國民中學與國民小學邀請家長參與公開授課原則。 </w:t>
      </w:r>
    </w:p>
    <w:p w:rsidR="00B45EB7" w:rsidRDefault="00B45EB7" w:rsidP="00B45EB7">
      <w:pPr>
        <w:pStyle w:val="Default"/>
        <w:rPr>
          <w:rFonts w:hAnsi="Wingdings 2" w:hint="eastAsia"/>
          <w:sz w:val="28"/>
          <w:szCs w:val="28"/>
        </w:rPr>
      </w:pPr>
      <w:r>
        <w:rPr>
          <w:rFonts w:hAnsi="Wingdings 2" w:hint="eastAsia"/>
          <w:sz w:val="28"/>
          <w:szCs w:val="28"/>
        </w:rPr>
        <w:t xml:space="preserve">二、目的：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proofErr w:type="gramStart"/>
      <w:r>
        <w:rPr>
          <w:rFonts w:hAnsi="Wingdings 2" w:hint="eastAsia"/>
          <w:sz w:val="23"/>
          <w:szCs w:val="23"/>
        </w:rPr>
        <w:t>一</w:t>
      </w:r>
      <w:proofErr w:type="gramEnd"/>
      <w:r>
        <w:rPr>
          <w:rFonts w:ascii="標楷體 ...." w:eastAsia="標楷體 ...." w:hAnsi="Wingdings 2" w:cs="標楷體 ...." w:hint="eastAsia"/>
          <w:sz w:val="23"/>
          <w:szCs w:val="23"/>
        </w:rPr>
        <w:t>)</w:t>
      </w:r>
      <w:r>
        <w:rPr>
          <w:rFonts w:hAnsi="Wingdings 2" w:hint="eastAsia"/>
          <w:sz w:val="23"/>
          <w:szCs w:val="23"/>
        </w:rPr>
        <w:t xml:space="preserve">因應十二年國民基本教育課程綱要總綱規範，建構學校公開授課與專業回饋之實踐模式。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落實以學生學習為主體之教學模式，提升學生學習動機與學習機會。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形塑校園同儕共學之教學文化，持續提升教學品質與學生學習成效。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 xml:space="preserve">激勵教學典範學習，落實專業對話，深化教師專業內涵，增進專業回饋知能。 </w:t>
      </w:r>
    </w:p>
    <w:p w:rsidR="00B45EB7" w:rsidRDefault="00B45EB7" w:rsidP="00B45EB7">
      <w:pPr>
        <w:pStyle w:val="Default"/>
        <w:rPr>
          <w:rFonts w:hAnsi="Wingdings 2" w:hint="eastAsia"/>
          <w:sz w:val="23"/>
          <w:szCs w:val="23"/>
        </w:rPr>
      </w:pPr>
      <w:r>
        <w:rPr>
          <w:rFonts w:hAnsi="Wingdings 2" w:hint="eastAsia"/>
          <w:sz w:val="28"/>
          <w:szCs w:val="28"/>
        </w:rPr>
        <w:t>三、實施單位：</w:t>
      </w:r>
      <w:r>
        <w:rPr>
          <w:rFonts w:hAnsi="Wingdings 2" w:hint="eastAsia"/>
          <w:sz w:val="23"/>
          <w:szCs w:val="23"/>
        </w:rPr>
        <w:t>本校</w:t>
      </w:r>
      <w:r>
        <w:rPr>
          <w:rFonts w:ascii="Wingdings 2" w:hAnsi="Wingdings 2" w:cs="Wingdings 2"/>
          <w:sz w:val="23"/>
          <w:szCs w:val="23"/>
        </w:rPr>
        <w:t>教導</w:t>
      </w:r>
      <w:r>
        <w:rPr>
          <w:rFonts w:hAnsi="Wingdings 2" w:hint="eastAsia"/>
          <w:sz w:val="23"/>
          <w:szCs w:val="23"/>
        </w:rPr>
        <w:t xml:space="preserve">處 </w:t>
      </w:r>
    </w:p>
    <w:p w:rsidR="00B45EB7" w:rsidRDefault="00B45EB7" w:rsidP="00B45EB7">
      <w:pPr>
        <w:pStyle w:val="Default"/>
        <w:rPr>
          <w:rFonts w:hAnsi="Wingdings 2" w:hint="eastAsia"/>
          <w:sz w:val="28"/>
          <w:szCs w:val="28"/>
        </w:rPr>
      </w:pPr>
      <w:r>
        <w:rPr>
          <w:rFonts w:hAnsi="Wingdings 2" w:hint="eastAsia"/>
          <w:sz w:val="28"/>
          <w:szCs w:val="28"/>
        </w:rPr>
        <w:t xml:space="preserve">四、實施方式： </w:t>
      </w:r>
    </w:p>
    <w:p w:rsidR="00B45EB7" w:rsidRDefault="00B45EB7" w:rsidP="00B45EB7">
      <w:pPr>
        <w:pStyle w:val="Default"/>
        <w:rPr>
          <w:rFonts w:ascii="標楷體 ...." w:eastAsia="標楷體 ...." w:hAnsi="Wingdings 2" w:cs="標楷體 ...." w:hint="eastAsia"/>
          <w:color w:val="auto"/>
          <w:sz w:val="23"/>
          <w:szCs w:val="23"/>
        </w:rPr>
      </w:pPr>
      <w:r>
        <w:rPr>
          <w:rFonts w:ascii="標楷體 ...." w:eastAsia="標楷體 ...." w:cs="標楷體 ...."/>
          <w:color w:val="auto"/>
          <w:sz w:val="23"/>
          <w:szCs w:val="23"/>
        </w:rPr>
        <w:t>(</w:t>
      </w:r>
      <w:proofErr w:type="gramStart"/>
      <w:r>
        <w:rPr>
          <w:rFonts w:hint="eastAsia"/>
          <w:color w:val="auto"/>
          <w:sz w:val="23"/>
          <w:szCs w:val="23"/>
        </w:rPr>
        <w:t>一</w:t>
      </w:r>
      <w:proofErr w:type="gramEnd"/>
      <w:r>
        <w:rPr>
          <w:rFonts w:ascii="標楷體 ...." w:eastAsia="標楷體 ...." w:cs="標楷體 ...."/>
          <w:color w:val="auto"/>
          <w:sz w:val="23"/>
          <w:szCs w:val="23"/>
        </w:rPr>
        <w:t>)</w:t>
      </w:r>
      <w:r>
        <w:rPr>
          <w:rFonts w:hint="eastAsia"/>
          <w:color w:val="auto"/>
          <w:sz w:val="23"/>
          <w:szCs w:val="23"/>
        </w:rPr>
        <w:t>實施期程：10</w:t>
      </w:r>
      <w:r w:rsidR="00FD5166">
        <w:rPr>
          <w:color w:val="auto"/>
          <w:sz w:val="23"/>
          <w:szCs w:val="23"/>
        </w:rPr>
        <w:t>8</w:t>
      </w:r>
      <w:r>
        <w:rPr>
          <w:rFonts w:hAnsi="Wingdings 2" w:hint="eastAsia"/>
          <w:color w:val="auto"/>
          <w:sz w:val="23"/>
          <w:szCs w:val="23"/>
        </w:rPr>
        <w:t xml:space="preserve">學年度 </w:t>
      </w:r>
      <w:r>
        <w:rPr>
          <w:rFonts w:ascii="標楷體 ...." w:eastAsia="標楷體 ...." w:hAnsi="Wingdings 2" w:cs="標楷體 ...." w:hint="eastAsia"/>
          <w:color w:val="auto"/>
          <w:sz w:val="23"/>
          <w:szCs w:val="23"/>
        </w:rPr>
        <w:t>(10</w:t>
      </w:r>
      <w:r w:rsidR="00FD5166">
        <w:rPr>
          <w:rFonts w:ascii="標楷體 ...." w:eastAsia="標楷體 ...." w:hAnsi="Wingdings 2" w:cs="標楷體 ...."/>
          <w:color w:val="auto"/>
          <w:sz w:val="23"/>
          <w:szCs w:val="23"/>
        </w:rPr>
        <w:t>8</w:t>
      </w:r>
      <w:r>
        <w:rPr>
          <w:rFonts w:hAnsi="Wingdings 2" w:hint="eastAsia"/>
          <w:color w:val="auto"/>
          <w:sz w:val="23"/>
          <w:szCs w:val="23"/>
        </w:rPr>
        <w:t>年</w:t>
      </w:r>
      <w:r>
        <w:rPr>
          <w:rFonts w:ascii="標楷體 ...." w:eastAsia="標楷體 ...." w:hAnsi="Wingdings 2" w:cs="標楷體 ...." w:hint="eastAsia"/>
          <w:color w:val="auto"/>
          <w:sz w:val="23"/>
          <w:szCs w:val="23"/>
        </w:rPr>
        <w:t>8</w:t>
      </w:r>
      <w:r>
        <w:rPr>
          <w:rFonts w:hAnsi="Wingdings 2" w:hint="eastAsia"/>
          <w:color w:val="auto"/>
          <w:sz w:val="23"/>
          <w:szCs w:val="23"/>
        </w:rPr>
        <w:t>月</w:t>
      </w:r>
      <w:r w:rsidR="00FD5166">
        <w:rPr>
          <w:rFonts w:ascii="標楷體 ...." w:eastAsia="標楷體 ...." w:hAnsi="Wingdings 2" w:cs="標楷體 ...."/>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~10</w:t>
      </w:r>
      <w:r w:rsidR="00FD5166">
        <w:rPr>
          <w:rFonts w:ascii="標楷體 ...." w:eastAsia="標楷體 ...." w:hAnsi="Wingdings 2" w:cs="標楷體 ...."/>
          <w:color w:val="auto"/>
          <w:sz w:val="23"/>
          <w:szCs w:val="23"/>
        </w:rPr>
        <w:t>9</w:t>
      </w:r>
      <w:r>
        <w:rPr>
          <w:rFonts w:hAnsi="Wingdings 2" w:hint="eastAsia"/>
          <w:color w:val="auto"/>
          <w:sz w:val="23"/>
          <w:szCs w:val="23"/>
        </w:rPr>
        <w:t>年</w:t>
      </w:r>
      <w:r>
        <w:rPr>
          <w:rFonts w:ascii="標楷體 ...." w:eastAsia="標楷體 ...." w:hAnsi="Wingdings 2" w:cs="標楷體 ...." w:hint="eastAsia"/>
          <w:color w:val="auto"/>
          <w:sz w:val="23"/>
          <w:szCs w:val="23"/>
        </w:rPr>
        <w:t>6</w:t>
      </w:r>
      <w:r>
        <w:rPr>
          <w:rFonts w:hAnsi="Wingdings 2" w:hint="eastAsia"/>
          <w:color w:val="auto"/>
          <w:sz w:val="23"/>
          <w:szCs w:val="23"/>
        </w:rPr>
        <w:t>月</w:t>
      </w:r>
      <w:r>
        <w:rPr>
          <w:rFonts w:ascii="標楷體 ...." w:eastAsia="標楷體 ...." w:hAnsi="Wingdings 2" w:cs="標楷體 ...." w:hint="eastAsia"/>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 xml:space="preserve">) </w:t>
      </w:r>
    </w:p>
    <w:p w:rsidR="00B45EB7" w:rsidRDefault="00B45EB7" w:rsidP="00B45EB7">
      <w:pPr>
        <w:pStyle w:val="Default"/>
        <w:rPr>
          <w:rFonts w:ascii="標楷體 ...." w:eastAsia="標楷體 ...." w:hAnsi="Wingdings 2" w:cs="標楷體 ...." w:hint="eastAsia"/>
          <w:color w:val="auto"/>
          <w:sz w:val="23"/>
          <w:szCs w:val="23"/>
        </w:rPr>
      </w:pPr>
      <w:r>
        <w:rPr>
          <w:rFonts w:ascii="標楷體 ...." w:eastAsia="標楷體 ...." w:hAnsi="Wingdings 2" w:cs="標楷體 ...." w:hint="eastAsia"/>
          <w:color w:val="auto"/>
          <w:sz w:val="23"/>
          <w:szCs w:val="23"/>
        </w:rPr>
        <w:t>(</w:t>
      </w:r>
      <w:r>
        <w:rPr>
          <w:rFonts w:hAnsi="Wingdings 2" w:hint="eastAsia"/>
          <w:color w:val="auto"/>
          <w:sz w:val="23"/>
          <w:szCs w:val="23"/>
        </w:rPr>
        <w:t>二</w:t>
      </w:r>
      <w:r>
        <w:rPr>
          <w:rFonts w:ascii="標楷體 ...." w:eastAsia="標楷體 ...." w:hAnsi="Wingdings 2" w:cs="標楷體 ...." w:hint="eastAsia"/>
          <w:color w:val="auto"/>
          <w:sz w:val="23"/>
          <w:szCs w:val="23"/>
        </w:rPr>
        <w:t>)</w:t>
      </w:r>
      <w:r>
        <w:rPr>
          <w:rFonts w:hAnsi="Wingdings 2" w:hint="eastAsia"/>
          <w:color w:val="auto"/>
          <w:sz w:val="23"/>
          <w:szCs w:val="23"/>
        </w:rPr>
        <w:t>工作項目：</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4961"/>
        <w:gridCol w:w="1134"/>
      </w:tblGrid>
      <w:tr w:rsidR="00B45EB7" w:rsidTr="00A97E6F">
        <w:trPr>
          <w:trHeight w:val="185"/>
        </w:trPr>
        <w:tc>
          <w:tcPr>
            <w:tcW w:w="1384" w:type="dxa"/>
          </w:tcPr>
          <w:p w:rsidR="00B45EB7" w:rsidRDefault="00B45EB7" w:rsidP="00A97E6F">
            <w:pPr>
              <w:pStyle w:val="Default"/>
              <w:rPr>
                <w:sz w:val="23"/>
                <w:szCs w:val="23"/>
              </w:rPr>
            </w:pPr>
            <w:r>
              <w:rPr>
                <w:rFonts w:hint="eastAsia"/>
                <w:sz w:val="23"/>
                <w:szCs w:val="23"/>
              </w:rPr>
              <w:t>進程</w:t>
            </w:r>
            <w:r>
              <w:rPr>
                <w:sz w:val="23"/>
                <w:szCs w:val="23"/>
              </w:rPr>
              <w:t xml:space="preserve"> </w:t>
            </w:r>
          </w:p>
        </w:tc>
        <w:tc>
          <w:tcPr>
            <w:tcW w:w="1985" w:type="dxa"/>
          </w:tcPr>
          <w:p w:rsidR="00B45EB7" w:rsidRDefault="00B45EB7" w:rsidP="00A97E6F">
            <w:pPr>
              <w:pStyle w:val="Default"/>
              <w:rPr>
                <w:sz w:val="23"/>
                <w:szCs w:val="23"/>
              </w:rPr>
            </w:pPr>
            <w:r>
              <w:rPr>
                <w:rFonts w:hint="eastAsia"/>
                <w:sz w:val="23"/>
                <w:szCs w:val="23"/>
              </w:rPr>
              <w:t>工作項目</w:t>
            </w:r>
            <w:r>
              <w:rPr>
                <w:sz w:val="23"/>
                <w:szCs w:val="23"/>
              </w:rPr>
              <w:t xml:space="preserve"> </w:t>
            </w:r>
          </w:p>
        </w:tc>
        <w:tc>
          <w:tcPr>
            <w:tcW w:w="4961" w:type="dxa"/>
          </w:tcPr>
          <w:p w:rsidR="00B45EB7" w:rsidRDefault="00B45EB7" w:rsidP="00A97E6F">
            <w:pPr>
              <w:pStyle w:val="Default"/>
              <w:rPr>
                <w:sz w:val="23"/>
                <w:szCs w:val="23"/>
              </w:rPr>
            </w:pPr>
            <w:r>
              <w:rPr>
                <w:rFonts w:hint="eastAsia"/>
                <w:sz w:val="23"/>
                <w:szCs w:val="23"/>
              </w:rPr>
              <w:t>說明</w:t>
            </w:r>
            <w:r>
              <w:rPr>
                <w:sz w:val="23"/>
                <w:szCs w:val="23"/>
              </w:rPr>
              <w:t xml:space="preserve">  </w:t>
            </w:r>
          </w:p>
        </w:tc>
        <w:tc>
          <w:tcPr>
            <w:tcW w:w="1134" w:type="dxa"/>
          </w:tcPr>
          <w:p w:rsidR="00B45EB7" w:rsidRDefault="00B45EB7" w:rsidP="00A97E6F">
            <w:pPr>
              <w:pStyle w:val="Default"/>
              <w:rPr>
                <w:sz w:val="23"/>
                <w:szCs w:val="23"/>
              </w:rPr>
            </w:pPr>
            <w:r>
              <w:rPr>
                <w:rFonts w:hint="eastAsia"/>
                <w:sz w:val="23"/>
                <w:szCs w:val="23"/>
              </w:rPr>
              <w:t>備註</w:t>
            </w:r>
          </w:p>
        </w:tc>
      </w:tr>
      <w:tr w:rsidR="00B45EB7" w:rsidTr="00A97E6F">
        <w:trPr>
          <w:trHeight w:val="1020"/>
        </w:trPr>
        <w:tc>
          <w:tcPr>
            <w:tcW w:w="1384" w:type="dxa"/>
          </w:tcPr>
          <w:p w:rsidR="00B45EB7" w:rsidRDefault="00B45EB7" w:rsidP="00A97E6F">
            <w:pPr>
              <w:pStyle w:val="Default"/>
              <w:rPr>
                <w:sz w:val="23"/>
                <w:szCs w:val="23"/>
              </w:rPr>
            </w:pPr>
            <w:proofErr w:type="gramStart"/>
            <w:r>
              <w:rPr>
                <w:rFonts w:hint="eastAsia"/>
                <w:sz w:val="23"/>
                <w:szCs w:val="23"/>
              </w:rPr>
              <w:t>觀課前</w:t>
            </w:r>
            <w:proofErr w:type="gramEnd"/>
            <w:r>
              <w:rPr>
                <w:sz w:val="23"/>
                <w:szCs w:val="23"/>
              </w:rPr>
              <w:t xml:space="preserve"> </w:t>
            </w:r>
          </w:p>
        </w:tc>
        <w:tc>
          <w:tcPr>
            <w:tcW w:w="1985" w:type="dxa"/>
          </w:tcPr>
          <w:p w:rsidR="00B45EB7" w:rsidRDefault="00B45EB7" w:rsidP="00A97E6F">
            <w:pPr>
              <w:pStyle w:val="Default"/>
              <w:rPr>
                <w:rFonts w:ascii="標楷體 ...." w:eastAsia="標楷體 ...." w:cs="標楷體 ...."/>
                <w:sz w:val="23"/>
                <w:szCs w:val="23"/>
              </w:rPr>
            </w:pPr>
            <w:r>
              <w:rPr>
                <w:rFonts w:hint="eastAsia"/>
                <w:sz w:val="23"/>
                <w:szCs w:val="23"/>
              </w:rPr>
              <w:t>共同</w:t>
            </w:r>
            <w:proofErr w:type="gramStart"/>
            <w:r>
              <w:rPr>
                <w:rFonts w:hint="eastAsia"/>
                <w:sz w:val="23"/>
                <w:szCs w:val="23"/>
              </w:rPr>
              <w:t>備課</w:t>
            </w:r>
            <w:r>
              <w:rPr>
                <w:rFonts w:ascii="標楷體 ...." w:eastAsia="標楷體 ...." w:cs="標楷體 ...."/>
                <w:sz w:val="23"/>
                <w:szCs w:val="23"/>
              </w:rPr>
              <w:t>(</w:t>
            </w:r>
            <w:r>
              <w:rPr>
                <w:rFonts w:hint="eastAsia"/>
                <w:sz w:val="23"/>
                <w:szCs w:val="23"/>
              </w:rPr>
              <w:t>說課</w:t>
            </w:r>
            <w:proofErr w:type="gramEnd"/>
            <w:r>
              <w:rPr>
                <w:rFonts w:ascii="標楷體 ...." w:eastAsia="標楷體 ...." w:cs="標楷體 ...."/>
                <w:sz w:val="23"/>
                <w:szCs w:val="23"/>
              </w:rPr>
              <w:t xml:space="preserve">) </w:t>
            </w:r>
          </w:p>
        </w:tc>
        <w:tc>
          <w:tcPr>
            <w:tcW w:w="4961" w:type="dxa"/>
          </w:tcPr>
          <w:p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授課人員於公開授課前，應與同組夥伴進行課程前的討論與分享，落實以學生學習為主體的教學法，且需</w:t>
            </w:r>
            <w:proofErr w:type="gramStart"/>
            <w:r>
              <w:rPr>
                <w:rFonts w:hint="eastAsia"/>
                <w:sz w:val="23"/>
                <w:szCs w:val="23"/>
              </w:rPr>
              <w:t>有備課紀錄</w:t>
            </w:r>
            <w:proofErr w:type="gramEnd"/>
            <w:r>
              <w:rPr>
                <w:rFonts w:hint="eastAsia"/>
                <w:sz w:val="23"/>
                <w:szCs w:val="23"/>
              </w:rPr>
              <w:t>。</w:t>
            </w:r>
            <w:r>
              <w:rPr>
                <w:sz w:val="23"/>
                <w:szCs w:val="23"/>
              </w:rPr>
              <w:t xml:space="preserve"> </w:t>
            </w:r>
          </w:p>
          <w:p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說明課程設計原則、理念、教學流程、學生學習目標及觀察焦點等，</w:t>
            </w:r>
            <w:proofErr w:type="gramStart"/>
            <w:r>
              <w:rPr>
                <w:rFonts w:hint="eastAsia"/>
                <w:sz w:val="23"/>
                <w:szCs w:val="23"/>
              </w:rPr>
              <w:t>提供觀課教師掌握觀課重點</w:t>
            </w:r>
            <w:proofErr w:type="gramEnd"/>
            <w:r>
              <w:rPr>
                <w:rFonts w:hint="eastAsia"/>
                <w:sz w:val="23"/>
                <w:szCs w:val="23"/>
              </w:rPr>
              <w:t>。</w:t>
            </w:r>
            <w:r>
              <w:rPr>
                <w:sz w:val="23"/>
                <w:szCs w:val="23"/>
              </w:rPr>
              <w:t xml:space="preserve"> </w:t>
            </w:r>
          </w:p>
        </w:tc>
        <w:tc>
          <w:tcPr>
            <w:tcW w:w="1134" w:type="dxa"/>
          </w:tcPr>
          <w:p w:rsidR="00B45EB7" w:rsidRDefault="00B45EB7" w:rsidP="00A97E6F">
            <w:pPr>
              <w:pStyle w:val="Default"/>
              <w:rPr>
                <w:sz w:val="23"/>
                <w:szCs w:val="23"/>
              </w:rPr>
            </w:pPr>
          </w:p>
        </w:tc>
      </w:tr>
      <w:tr w:rsidR="00B45EB7" w:rsidTr="00A97E6F">
        <w:trPr>
          <w:trHeight w:val="1020"/>
        </w:trPr>
        <w:tc>
          <w:tcPr>
            <w:tcW w:w="1384" w:type="dxa"/>
          </w:tcPr>
          <w:p w:rsidR="00B45EB7" w:rsidRDefault="00B45EB7" w:rsidP="00A97E6F">
            <w:pPr>
              <w:pStyle w:val="Default"/>
              <w:rPr>
                <w:sz w:val="23"/>
                <w:szCs w:val="23"/>
              </w:rPr>
            </w:pPr>
            <w:r>
              <w:rPr>
                <w:rFonts w:hint="eastAsia"/>
                <w:sz w:val="23"/>
                <w:szCs w:val="23"/>
              </w:rPr>
              <w:t>公開授課</w:t>
            </w:r>
            <w:r>
              <w:rPr>
                <w:sz w:val="23"/>
                <w:szCs w:val="23"/>
              </w:rPr>
              <w:t xml:space="preserve"> </w:t>
            </w:r>
          </w:p>
        </w:tc>
        <w:tc>
          <w:tcPr>
            <w:tcW w:w="1985" w:type="dxa"/>
          </w:tcPr>
          <w:p w:rsidR="00B45EB7" w:rsidRDefault="00B45EB7" w:rsidP="00A97E6F">
            <w:pPr>
              <w:pStyle w:val="Default"/>
              <w:rPr>
                <w:rFonts w:ascii="標楷體 ...." w:eastAsia="標楷體 ...." w:cs="標楷體 ...."/>
                <w:sz w:val="23"/>
                <w:szCs w:val="23"/>
              </w:rPr>
            </w:pPr>
            <w:r>
              <w:rPr>
                <w:rFonts w:hint="eastAsia"/>
                <w:sz w:val="23"/>
                <w:szCs w:val="23"/>
              </w:rPr>
              <w:t>教學觀察</w:t>
            </w:r>
            <w:r>
              <w:rPr>
                <w:rFonts w:ascii="標楷體 ...." w:eastAsia="標楷體 ...." w:cs="標楷體 ...."/>
                <w:sz w:val="23"/>
                <w:szCs w:val="23"/>
              </w:rPr>
              <w:t>(</w:t>
            </w:r>
            <w:proofErr w:type="gramStart"/>
            <w:r>
              <w:rPr>
                <w:rFonts w:hint="eastAsia"/>
                <w:sz w:val="23"/>
                <w:szCs w:val="23"/>
              </w:rPr>
              <w:t>觀課</w:t>
            </w:r>
            <w:proofErr w:type="gramEnd"/>
            <w:r>
              <w:rPr>
                <w:rFonts w:ascii="標楷體 ...." w:eastAsia="標楷體 ...." w:cs="標楷體 ...."/>
                <w:sz w:val="23"/>
                <w:szCs w:val="23"/>
              </w:rPr>
              <w:t xml:space="preserve">) </w:t>
            </w:r>
          </w:p>
        </w:tc>
        <w:tc>
          <w:tcPr>
            <w:tcW w:w="4961" w:type="dxa"/>
          </w:tcPr>
          <w:p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請授課教師提供簡要版課程與教學設計書面資料或教學媒體，</w:t>
            </w:r>
            <w:proofErr w:type="gramStart"/>
            <w:r>
              <w:rPr>
                <w:rFonts w:hint="eastAsia"/>
                <w:sz w:val="23"/>
                <w:szCs w:val="23"/>
              </w:rPr>
              <w:t>供觀課</w:t>
            </w:r>
            <w:proofErr w:type="gramEnd"/>
            <w:r>
              <w:rPr>
                <w:rFonts w:hint="eastAsia"/>
                <w:sz w:val="23"/>
                <w:szCs w:val="23"/>
              </w:rPr>
              <w:t>教師參考，以利專業回饋之進行。</w:t>
            </w:r>
            <w:r>
              <w:rPr>
                <w:sz w:val="23"/>
                <w:szCs w:val="23"/>
              </w:rPr>
              <w:t xml:space="preserve"> </w:t>
            </w:r>
          </w:p>
          <w:p w:rsidR="00B45EB7" w:rsidRDefault="00B45EB7" w:rsidP="00A97E6F">
            <w:pPr>
              <w:pStyle w:val="Default"/>
              <w:rPr>
                <w:sz w:val="23"/>
                <w:szCs w:val="23"/>
              </w:rPr>
            </w:pPr>
            <w:r>
              <w:rPr>
                <w:rFonts w:ascii="標楷體 ...." w:eastAsia="標楷體 ...." w:cs="標楷體 ...."/>
                <w:sz w:val="23"/>
                <w:szCs w:val="23"/>
              </w:rPr>
              <w:t>2.</w:t>
            </w:r>
            <w:proofErr w:type="gramStart"/>
            <w:r>
              <w:rPr>
                <w:rFonts w:hint="eastAsia"/>
                <w:sz w:val="23"/>
                <w:szCs w:val="23"/>
              </w:rPr>
              <w:t>觀課人員</w:t>
            </w:r>
            <w:proofErr w:type="gramEnd"/>
            <w:r>
              <w:rPr>
                <w:rFonts w:hint="eastAsia"/>
                <w:sz w:val="23"/>
                <w:szCs w:val="23"/>
              </w:rPr>
              <w:t>應就具體客觀之教學事實，不呈現個人主觀價值判斷，並得</w:t>
            </w:r>
            <w:proofErr w:type="gramStart"/>
            <w:r>
              <w:rPr>
                <w:rFonts w:hint="eastAsia"/>
                <w:sz w:val="23"/>
                <w:szCs w:val="23"/>
              </w:rPr>
              <w:t>於觀課</w:t>
            </w:r>
            <w:proofErr w:type="gramEnd"/>
            <w:r>
              <w:rPr>
                <w:rFonts w:hint="eastAsia"/>
                <w:sz w:val="23"/>
                <w:szCs w:val="23"/>
              </w:rPr>
              <w:t>前</w:t>
            </w:r>
            <w:proofErr w:type="gramStart"/>
            <w:r>
              <w:rPr>
                <w:rFonts w:hint="eastAsia"/>
                <w:sz w:val="23"/>
                <w:szCs w:val="23"/>
              </w:rPr>
              <w:t>分配觀課教師</w:t>
            </w:r>
            <w:proofErr w:type="gramEnd"/>
            <w:r>
              <w:rPr>
                <w:rFonts w:hint="eastAsia"/>
                <w:sz w:val="23"/>
                <w:szCs w:val="23"/>
              </w:rPr>
              <w:t>觀察不同學生之學習。</w:t>
            </w:r>
            <w:r>
              <w:rPr>
                <w:sz w:val="23"/>
                <w:szCs w:val="23"/>
              </w:rPr>
              <w:t xml:space="preserve"> </w:t>
            </w:r>
          </w:p>
        </w:tc>
        <w:tc>
          <w:tcPr>
            <w:tcW w:w="1134" w:type="dxa"/>
          </w:tcPr>
          <w:p w:rsidR="00B45EB7" w:rsidRDefault="00B45EB7" w:rsidP="00A97E6F">
            <w:pPr>
              <w:pStyle w:val="Default"/>
              <w:rPr>
                <w:sz w:val="23"/>
                <w:szCs w:val="23"/>
              </w:rPr>
            </w:pPr>
          </w:p>
        </w:tc>
      </w:tr>
      <w:tr w:rsidR="00B45EB7" w:rsidTr="00A97E6F">
        <w:trPr>
          <w:trHeight w:val="480"/>
        </w:trPr>
        <w:tc>
          <w:tcPr>
            <w:tcW w:w="1384" w:type="dxa"/>
          </w:tcPr>
          <w:p w:rsidR="00B45EB7" w:rsidRDefault="00B45EB7" w:rsidP="00A97E6F">
            <w:pPr>
              <w:pStyle w:val="Default"/>
              <w:rPr>
                <w:sz w:val="23"/>
                <w:szCs w:val="23"/>
              </w:rPr>
            </w:pPr>
            <w:r>
              <w:rPr>
                <w:rFonts w:hint="eastAsia"/>
                <w:sz w:val="23"/>
                <w:szCs w:val="23"/>
              </w:rPr>
              <w:t>觀課後</w:t>
            </w:r>
            <w:r>
              <w:rPr>
                <w:sz w:val="23"/>
                <w:szCs w:val="23"/>
              </w:rPr>
              <w:t xml:space="preserve"> </w:t>
            </w:r>
          </w:p>
        </w:tc>
        <w:tc>
          <w:tcPr>
            <w:tcW w:w="1985" w:type="dxa"/>
          </w:tcPr>
          <w:p w:rsidR="00B45EB7" w:rsidRDefault="00B45EB7" w:rsidP="00A97E6F">
            <w:pPr>
              <w:pStyle w:val="Default"/>
              <w:rPr>
                <w:rFonts w:ascii="標楷體 ...." w:eastAsia="標楷體 ...." w:cs="標楷體 ...."/>
                <w:sz w:val="23"/>
                <w:szCs w:val="23"/>
              </w:rPr>
            </w:pPr>
            <w:r>
              <w:rPr>
                <w:rFonts w:hint="eastAsia"/>
                <w:sz w:val="23"/>
                <w:szCs w:val="23"/>
              </w:rPr>
              <w:t>回饋會談</w:t>
            </w:r>
            <w:r>
              <w:rPr>
                <w:rFonts w:ascii="標楷體 ...." w:eastAsia="標楷體 ...." w:cs="標楷體 ...."/>
                <w:sz w:val="23"/>
                <w:szCs w:val="23"/>
              </w:rPr>
              <w:t>(</w:t>
            </w:r>
            <w:proofErr w:type="gramStart"/>
            <w:r>
              <w:rPr>
                <w:rFonts w:hint="eastAsia"/>
                <w:sz w:val="23"/>
                <w:szCs w:val="23"/>
              </w:rPr>
              <w:t>議課</w:t>
            </w:r>
            <w:proofErr w:type="gramEnd"/>
            <w:r>
              <w:rPr>
                <w:rFonts w:ascii="標楷體 ...." w:eastAsia="標楷體 ...." w:cs="標楷體 ...."/>
                <w:sz w:val="23"/>
                <w:szCs w:val="23"/>
              </w:rPr>
              <w:t xml:space="preserve">) </w:t>
            </w:r>
          </w:p>
        </w:tc>
        <w:tc>
          <w:tcPr>
            <w:tcW w:w="4961" w:type="dxa"/>
          </w:tcPr>
          <w:p w:rsidR="00B45EB7" w:rsidRDefault="00B45EB7" w:rsidP="00A97E6F">
            <w:pPr>
              <w:pStyle w:val="Default"/>
              <w:rPr>
                <w:sz w:val="23"/>
                <w:szCs w:val="23"/>
              </w:rPr>
            </w:pPr>
            <w:r>
              <w:rPr>
                <w:rFonts w:hint="eastAsia"/>
                <w:sz w:val="23"/>
                <w:szCs w:val="23"/>
              </w:rPr>
              <w:t>公開授課人員</w:t>
            </w:r>
            <w:proofErr w:type="gramStart"/>
            <w:r>
              <w:rPr>
                <w:rFonts w:hint="eastAsia"/>
                <w:sz w:val="23"/>
                <w:szCs w:val="23"/>
              </w:rPr>
              <w:t>及觀課教師</w:t>
            </w:r>
            <w:proofErr w:type="gramEnd"/>
            <w:r>
              <w:rPr>
                <w:rFonts w:hint="eastAsia"/>
                <w:sz w:val="23"/>
                <w:szCs w:val="23"/>
              </w:rPr>
              <w:t>於公開授課後，就該公開授課之學生課堂學習情形及教學觀察結果，進行專業回饋及研討。</w:t>
            </w:r>
            <w:r>
              <w:rPr>
                <w:sz w:val="23"/>
                <w:szCs w:val="23"/>
              </w:rPr>
              <w:t xml:space="preserve"> </w:t>
            </w:r>
          </w:p>
        </w:tc>
        <w:tc>
          <w:tcPr>
            <w:tcW w:w="1134" w:type="dxa"/>
          </w:tcPr>
          <w:p w:rsidR="00B45EB7" w:rsidRDefault="00B45EB7" w:rsidP="00A97E6F">
            <w:pPr>
              <w:pStyle w:val="Default"/>
              <w:rPr>
                <w:sz w:val="23"/>
                <w:szCs w:val="23"/>
              </w:rPr>
            </w:pPr>
          </w:p>
        </w:tc>
      </w:tr>
    </w:tbl>
    <w:p w:rsidR="00B45EB7" w:rsidRDefault="00B45EB7" w:rsidP="00B45EB7">
      <w:pPr>
        <w:pStyle w:val="Default"/>
        <w:rPr>
          <w:color w:val="auto"/>
          <w:sz w:val="23"/>
          <w:szCs w:val="23"/>
        </w:rPr>
      </w:pPr>
      <w:r>
        <w:rPr>
          <w:rFonts w:cstheme="minorBidi"/>
          <w:color w:val="auto"/>
          <w:sz w:val="23"/>
          <w:szCs w:val="23"/>
        </w:rPr>
        <w:t>(</w:t>
      </w:r>
      <w:r>
        <w:rPr>
          <w:rFonts w:hint="eastAsia"/>
          <w:color w:val="auto"/>
          <w:sz w:val="23"/>
          <w:szCs w:val="23"/>
        </w:rPr>
        <w:t>三</w:t>
      </w:r>
      <w:r>
        <w:rPr>
          <w:color w:val="auto"/>
          <w:sz w:val="23"/>
          <w:szCs w:val="23"/>
        </w:rPr>
        <w:t>)</w:t>
      </w:r>
      <w:r>
        <w:rPr>
          <w:rFonts w:hint="eastAsia"/>
          <w:color w:val="auto"/>
          <w:sz w:val="23"/>
          <w:szCs w:val="23"/>
        </w:rPr>
        <w:t>實施方式：</w:t>
      </w:r>
      <w:r>
        <w:rPr>
          <w:color w:val="auto"/>
          <w:sz w:val="23"/>
          <w:szCs w:val="23"/>
        </w:rPr>
        <w:t xml:space="preserve"> </w:t>
      </w:r>
    </w:p>
    <w:p w:rsidR="00B45EB7" w:rsidRDefault="00B45EB7" w:rsidP="00B45EB7">
      <w:pPr>
        <w:pStyle w:val="Default"/>
        <w:rPr>
          <w:color w:val="auto"/>
          <w:sz w:val="23"/>
          <w:szCs w:val="23"/>
        </w:rPr>
      </w:pPr>
      <w:r>
        <w:rPr>
          <w:color w:val="auto"/>
          <w:sz w:val="23"/>
          <w:szCs w:val="23"/>
        </w:rPr>
        <w:t>1.</w:t>
      </w:r>
      <w:r>
        <w:rPr>
          <w:rFonts w:hint="eastAsia"/>
          <w:color w:val="auto"/>
          <w:sz w:val="23"/>
          <w:szCs w:val="23"/>
        </w:rPr>
        <w:t>執行對象與人數：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1"/>
        <w:gridCol w:w="1691"/>
        <w:gridCol w:w="1691"/>
      </w:tblGrid>
      <w:tr w:rsidR="00B45EB7" w:rsidTr="00A97E6F">
        <w:trPr>
          <w:trHeight w:val="474"/>
        </w:trPr>
        <w:tc>
          <w:tcPr>
            <w:tcW w:w="1691" w:type="dxa"/>
          </w:tcPr>
          <w:p w:rsidR="00B45EB7" w:rsidRDefault="00B45EB7" w:rsidP="00A97E6F">
            <w:pPr>
              <w:pStyle w:val="Default"/>
              <w:rPr>
                <w:sz w:val="23"/>
                <w:szCs w:val="23"/>
              </w:rPr>
            </w:pPr>
            <w:r>
              <w:rPr>
                <w:rFonts w:hint="eastAsia"/>
                <w:sz w:val="23"/>
                <w:szCs w:val="23"/>
              </w:rPr>
              <w:t>全校</w:t>
            </w:r>
            <w:r>
              <w:rPr>
                <w:sz w:val="23"/>
                <w:szCs w:val="23"/>
              </w:rPr>
              <w:t xml:space="preserve"> </w:t>
            </w:r>
          </w:p>
          <w:p w:rsidR="00B45EB7" w:rsidRDefault="00B45EB7" w:rsidP="00A97E6F">
            <w:pPr>
              <w:pStyle w:val="Default"/>
              <w:rPr>
                <w:sz w:val="23"/>
                <w:szCs w:val="23"/>
              </w:rPr>
            </w:pPr>
            <w:r>
              <w:rPr>
                <w:rFonts w:hint="eastAsia"/>
                <w:sz w:val="23"/>
                <w:szCs w:val="23"/>
              </w:rPr>
              <w:t>班級數</w:t>
            </w:r>
            <w:r w:rsidR="002717D1">
              <w:rPr>
                <w:rFonts w:hint="eastAsia"/>
                <w:sz w:val="23"/>
                <w:szCs w:val="23"/>
              </w:rPr>
              <w:t>:7班</w:t>
            </w:r>
            <w:r>
              <w:rPr>
                <w:sz w:val="23"/>
                <w:szCs w:val="23"/>
              </w:rPr>
              <w:t xml:space="preserve"> </w:t>
            </w:r>
          </w:p>
        </w:tc>
        <w:tc>
          <w:tcPr>
            <w:tcW w:w="1691" w:type="dxa"/>
          </w:tcPr>
          <w:p w:rsidR="00B45EB7" w:rsidRDefault="00B45EB7" w:rsidP="00A97E6F">
            <w:pPr>
              <w:pStyle w:val="Default"/>
              <w:rPr>
                <w:sz w:val="23"/>
                <w:szCs w:val="23"/>
              </w:rPr>
            </w:pPr>
            <w:r>
              <w:rPr>
                <w:rFonts w:hint="eastAsia"/>
                <w:sz w:val="23"/>
                <w:szCs w:val="23"/>
              </w:rPr>
              <w:t>編制內</w:t>
            </w:r>
            <w:r>
              <w:rPr>
                <w:sz w:val="23"/>
                <w:szCs w:val="23"/>
              </w:rPr>
              <w:t xml:space="preserve"> </w:t>
            </w:r>
          </w:p>
          <w:p w:rsidR="00B45EB7" w:rsidRDefault="00B45EB7" w:rsidP="00A97E6F">
            <w:pPr>
              <w:pStyle w:val="Default"/>
              <w:rPr>
                <w:sz w:val="23"/>
                <w:szCs w:val="23"/>
              </w:rPr>
            </w:pPr>
            <w:r>
              <w:rPr>
                <w:rFonts w:hint="eastAsia"/>
                <w:sz w:val="23"/>
                <w:szCs w:val="23"/>
              </w:rPr>
              <w:t>正式教師</w:t>
            </w:r>
            <w:r>
              <w:rPr>
                <w:sz w:val="23"/>
                <w:szCs w:val="23"/>
              </w:rPr>
              <w:t xml:space="preserve"> </w:t>
            </w:r>
          </w:p>
          <w:p w:rsidR="00B45EB7" w:rsidRDefault="00B45EB7" w:rsidP="00A97E6F">
            <w:pPr>
              <w:pStyle w:val="Default"/>
              <w:rPr>
                <w:sz w:val="23"/>
                <w:szCs w:val="23"/>
              </w:rPr>
            </w:pPr>
            <w:r>
              <w:rPr>
                <w:sz w:val="23"/>
                <w:szCs w:val="23"/>
              </w:rPr>
              <w:t>(</w:t>
            </w:r>
            <w:r>
              <w:rPr>
                <w:rFonts w:hint="eastAsia"/>
                <w:sz w:val="23"/>
                <w:szCs w:val="23"/>
              </w:rPr>
              <w:t>含校長</w:t>
            </w:r>
            <w:r>
              <w:rPr>
                <w:sz w:val="23"/>
                <w:szCs w:val="23"/>
              </w:rPr>
              <w:t xml:space="preserve">) </w:t>
            </w:r>
            <w:proofErr w:type="gramStart"/>
            <w:r w:rsidR="002717D1">
              <w:rPr>
                <w:sz w:val="23"/>
                <w:szCs w:val="23"/>
              </w:rPr>
              <w:t>–</w:t>
            </w:r>
            <w:proofErr w:type="gramEnd"/>
            <w:r w:rsidR="002717D1">
              <w:rPr>
                <w:rFonts w:hint="eastAsia"/>
                <w:sz w:val="23"/>
                <w:szCs w:val="23"/>
              </w:rPr>
              <w:t>7人</w:t>
            </w:r>
          </w:p>
        </w:tc>
        <w:tc>
          <w:tcPr>
            <w:tcW w:w="1691" w:type="dxa"/>
          </w:tcPr>
          <w:p w:rsidR="00B45EB7" w:rsidRDefault="00B45EB7" w:rsidP="00A97E6F">
            <w:pPr>
              <w:pStyle w:val="Default"/>
              <w:rPr>
                <w:sz w:val="23"/>
                <w:szCs w:val="23"/>
              </w:rPr>
            </w:pPr>
            <w:r>
              <w:rPr>
                <w:rFonts w:hint="eastAsia"/>
                <w:sz w:val="23"/>
                <w:szCs w:val="23"/>
              </w:rPr>
              <w:t>三個月以上</w:t>
            </w:r>
            <w:r>
              <w:rPr>
                <w:sz w:val="23"/>
                <w:szCs w:val="23"/>
              </w:rPr>
              <w:t xml:space="preserve"> </w:t>
            </w:r>
          </w:p>
          <w:p w:rsidR="002717D1" w:rsidRDefault="00B45EB7" w:rsidP="00A97E6F">
            <w:pPr>
              <w:pStyle w:val="Default"/>
              <w:rPr>
                <w:sz w:val="23"/>
                <w:szCs w:val="23"/>
              </w:rPr>
            </w:pPr>
            <w:r>
              <w:rPr>
                <w:rFonts w:hint="eastAsia"/>
                <w:sz w:val="23"/>
                <w:szCs w:val="23"/>
              </w:rPr>
              <w:t>代理代課教師</w:t>
            </w:r>
          </w:p>
          <w:p w:rsidR="00B45EB7" w:rsidRDefault="002717D1" w:rsidP="00A97E6F">
            <w:pPr>
              <w:pStyle w:val="Default"/>
              <w:rPr>
                <w:sz w:val="23"/>
                <w:szCs w:val="23"/>
              </w:rPr>
            </w:pPr>
            <w:r>
              <w:rPr>
                <w:rFonts w:hint="eastAsia"/>
                <w:sz w:val="23"/>
                <w:szCs w:val="23"/>
              </w:rPr>
              <w:t>7人</w:t>
            </w:r>
            <w:r w:rsidR="00B45EB7">
              <w:rPr>
                <w:sz w:val="23"/>
                <w:szCs w:val="23"/>
              </w:rPr>
              <w:t xml:space="preserve"> </w:t>
            </w:r>
          </w:p>
        </w:tc>
        <w:tc>
          <w:tcPr>
            <w:tcW w:w="1691" w:type="dxa"/>
          </w:tcPr>
          <w:p w:rsidR="00B45EB7" w:rsidRDefault="00B45EB7" w:rsidP="00A97E6F">
            <w:pPr>
              <w:pStyle w:val="Default"/>
              <w:rPr>
                <w:sz w:val="23"/>
                <w:szCs w:val="23"/>
              </w:rPr>
            </w:pPr>
            <w:r>
              <w:rPr>
                <w:rFonts w:hint="eastAsia"/>
                <w:sz w:val="23"/>
                <w:szCs w:val="23"/>
              </w:rPr>
              <w:t>有意願參加之</w:t>
            </w:r>
            <w:r>
              <w:rPr>
                <w:sz w:val="23"/>
                <w:szCs w:val="23"/>
              </w:rPr>
              <w:t xml:space="preserve"> </w:t>
            </w:r>
          </w:p>
          <w:p w:rsidR="00B45EB7" w:rsidRDefault="00B45EB7" w:rsidP="00A97E6F">
            <w:pPr>
              <w:pStyle w:val="Default"/>
              <w:rPr>
                <w:sz w:val="23"/>
                <w:szCs w:val="23"/>
              </w:rPr>
            </w:pPr>
            <w:r>
              <w:rPr>
                <w:rFonts w:hint="eastAsia"/>
                <w:sz w:val="23"/>
                <w:szCs w:val="23"/>
              </w:rPr>
              <w:t>三個月以下</w:t>
            </w:r>
            <w:r>
              <w:rPr>
                <w:sz w:val="23"/>
                <w:szCs w:val="23"/>
              </w:rPr>
              <w:t xml:space="preserve"> </w:t>
            </w:r>
          </w:p>
          <w:p w:rsidR="00B45EB7" w:rsidRDefault="00B45EB7" w:rsidP="00A97E6F">
            <w:pPr>
              <w:pStyle w:val="Default"/>
              <w:rPr>
                <w:sz w:val="23"/>
                <w:szCs w:val="23"/>
              </w:rPr>
            </w:pPr>
            <w:r>
              <w:rPr>
                <w:rFonts w:hint="eastAsia"/>
                <w:sz w:val="23"/>
                <w:szCs w:val="23"/>
              </w:rPr>
              <w:t>代理代課教師</w:t>
            </w:r>
            <w:r>
              <w:rPr>
                <w:sz w:val="23"/>
                <w:szCs w:val="23"/>
              </w:rPr>
              <w:t xml:space="preserve"> </w:t>
            </w:r>
          </w:p>
        </w:tc>
        <w:tc>
          <w:tcPr>
            <w:tcW w:w="1691" w:type="dxa"/>
          </w:tcPr>
          <w:p w:rsidR="00B45EB7" w:rsidRDefault="002717D1" w:rsidP="00FD5166">
            <w:pPr>
              <w:pStyle w:val="Default"/>
              <w:rPr>
                <w:sz w:val="23"/>
                <w:szCs w:val="23"/>
              </w:rPr>
            </w:pPr>
            <w:r>
              <w:rPr>
                <w:rFonts w:hint="eastAsia"/>
                <w:sz w:val="23"/>
                <w:szCs w:val="23"/>
              </w:rPr>
              <w:t>10</w:t>
            </w:r>
            <w:r w:rsidR="00FD5166">
              <w:rPr>
                <w:sz w:val="23"/>
                <w:szCs w:val="23"/>
              </w:rPr>
              <w:t>8</w:t>
            </w:r>
            <w:r w:rsidR="00B45EB7">
              <w:rPr>
                <w:rFonts w:hint="eastAsia"/>
                <w:sz w:val="23"/>
                <w:szCs w:val="23"/>
              </w:rPr>
              <w:t>學年度參與公開授課人數</w:t>
            </w:r>
          </w:p>
        </w:tc>
      </w:tr>
    </w:tbl>
    <w:p w:rsidR="00B45EB7" w:rsidRDefault="00B45EB7" w:rsidP="00B45EB7"/>
    <w:p w:rsidR="007D0C45" w:rsidRDefault="007D0C45" w:rsidP="00B45EB7"/>
    <w:p w:rsidR="00B45EB7" w:rsidRDefault="00B45EB7" w:rsidP="00B45EB7">
      <w:pPr>
        <w:widowControl/>
      </w:pPr>
      <w:r>
        <w:lastRenderedPageBreak/>
        <w:br w:type="page"/>
      </w:r>
    </w:p>
    <w:p w:rsidR="00B45EB7" w:rsidRDefault="00B45EB7" w:rsidP="00B45EB7">
      <w:pPr>
        <w:pStyle w:val="Default"/>
        <w:rPr>
          <w:rFonts w:hAnsi="Wingdings 2" w:hint="eastAsia"/>
          <w:sz w:val="23"/>
          <w:szCs w:val="23"/>
        </w:rPr>
      </w:pPr>
      <w:r>
        <w:lastRenderedPageBreak/>
        <w:t>2.</w:t>
      </w:r>
      <w:r>
        <w:rPr>
          <w:rFonts w:hint="eastAsia"/>
          <w:sz w:val="23"/>
          <w:szCs w:val="23"/>
        </w:rPr>
        <w:t>本校</w:t>
      </w:r>
      <w:proofErr w:type="gramStart"/>
      <w:r>
        <w:rPr>
          <w:rFonts w:hint="eastAsia"/>
          <w:sz w:val="23"/>
          <w:szCs w:val="23"/>
        </w:rPr>
        <w:t>校內觀課共</w:t>
      </w:r>
      <w:proofErr w:type="gramEnd"/>
      <w:r>
        <w:rPr>
          <w:rFonts w:hint="eastAsia"/>
          <w:sz w:val="23"/>
          <w:szCs w:val="23"/>
        </w:rPr>
        <w:t>分為</w:t>
      </w:r>
      <w:r w:rsidR="002717D1">
        <w:rPr>
          <w:rFonts w:hint="eastAsia"/>
          <w:sz w:val="23"/>
          <w:szCs w:val="23"/>
        </w:rPr>
        <w:t>3</w:t>
      </w:r>
      <w:r>
        <w:rPr>
          <w:rFonts w:hAnsi="Wingdings 2" w:hint="eastAsia"/>
          <w:sz w:val="23"/>
          <w:szCs w:val="23"/>
        </w:rPr>
        <w:t>組進行</w:t>
      </w:r>
      <w:r>
        <w:rPr>
          <w:rFonts w:ascii="標楷體 ." w:eastAsia="標楷體 ." w:hAnsi="Wingdings 2" w:cs="標楷體 ." w:hint="eastAsia"/>
          <w:sz w:val="23"/>
          <w:szCs w:val="23"/>
        </w:rPr>
        <w:t>(</w:t>
      </w:r>
      <w:r>
        <w:rPr>
          <w:rFonts w:hAnsi="Wingdings 2" w:hint="eastAsia"/>
          <w:sz w:val="23"/>
          <w:szCs w:val="23"/>
        </w:rPr>
        <w:t>每組至少</w:t>
      </w:r>
      <w:r>
        <w:rPr>
          <w:rFonts w:ascii="標楷體 ." w:eastAsia="標楷體 ." w:hAnsi="Wingdings 2" w:cs="標楷體 ." w:hint="eastAsia"/>
          <w:sz w:val="23"/>
          <w:szCs w:val="23"/>
        </w:rPr>
        <w:t>3</w:t>
      </w:r>
      <w:r>
        <w:rPr>
          <w:rFonts w:hAnsi="Wingdings 2" w:hint="eastAsia"/>
          <w:sz w:val="23"/>
          <w:szCs w:val="23"/>
        </w:rPr>
        <w:t>人以上</w:t>
      </w:r>
      <w:r>
        <w:rPr>
          <w:rFonts w:ascii="標楷體 ." w:eastAsia="標楷體 ." w:hAnsi="Wingdings 2" w:cs="標楷體 ." w:hint="eastAsia"/>
          <w:sz w:val="23"/>
          <w:szCs w:val="23"/>
        </w:rPr>
        <w:t>)</w:t>
      </w:r>
      <w:r>
        <w:rPr>
          <w:rFonts w:hAnsi="Wingdings 2" w:hint="eastAsia"/>
          <w:sz w:val="23"/>
          <w:szCs w:val="23"/>
        </w:rPr>
        <w:t>；有關分組表及各教師公開授課班級、時間、領域科目，請參閱實施期</w:t>
      </w:r>
      <w:proofErr w:type="gramStart"/>
      <w:r>
        <w:rPr>
          <w:rFonts w:hAnsi="Wingdings 2" w:hint="eastAsia"/>
          <w:sz w:val="23"/>
          <w:szCs w:val="23"/>
        </w:rPr>
        <w:t>程表如附件</w:t>
      </w:r>
      <w:proofErr w:type="gramEnd"/>
      <w:r>
        <w:rPr>
          <w:rFonts w:ascii="標楷體 ." w:eastAsia="標楷體 ." w:hAnsi="Wingdings 2" w:cs="標楷體 ." w:hint="eastAsia"/>
          <w:sz w:val="23"/>
          <w:szCs w:val="23"/>
        </w:rPr>
        <w:t>1</w:t>
      </w:r>
      <w:r>
        <w:rPr>
          <w:rFonts w:hAnsi="Wingdings 2" w:hint="eastAsia"/>
          <w:sz w:val="23"/>
          <w:szCs w:val="23"/>
        </w:rPr>
        <w:t xml:space="preserve">。 </w:t>
      </w:r>
    </w:p>
    <w:p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3.</w:t>
      </w:r>
      <w:r>
        <w:rPr>
          <w:rFonts w:hAnsi="Wingdings 2" w:hint="eastAsia"/>
          <w:sz w:val="23"/>
          <w:szCs w:val="23"/>
        </w:rPr>
        <w:t xml:space="preserve">有關公開授課活動相關表格，請參閱附件。 </w:t>
      </w:r>
    </w:p>
    <w:p w:rsidR="00F503DF" w:rsidRDefault="00F503DF" w:rsidP="00B45EB7">
      <w:pPr>
        <w:pStyle w:val="Default"/>
        <w:rPr>
          <w:rFonts w:hAnsi="Wingdings 2" w:hint="eastAsia"/>
          <w:sz w:val="23"/>
          <w:szCs w:val="23"/>
        </w:rPr>
      </w:pPr>
    </w:p>
    <w:p w:rsidR="00B45EB7" w:rsidRDefault="00B45EB7" w:rsidP="00B45EB7">
      <w:pPr>
        <w:pStyle w:val="Default"/>
        <w:rPr>
          <w:rFonts w:ascii="標楷體 ." w:eastAsia="標楷體 ." w:hAnsi="Wingdings 2" w:cs="標楷體 ."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說明事項：</w:t>
      </w:r>
      <w:r>
        <w:rPr>
          <w:rFonts w:ascii="標楷體 ." w:eastAsia="標楷體 ." w:hAnsi="Wingdings 2" w:cs="標楷體 ." w:hint="eastAsia"/>
          <w:sz w:val="23"/>
          <w:szCs w:val="23"/>
        </w:rPr>
        <w:t xml:space="preserve"> </w:t>
      </w:r>
    </w:p>
    <w:p w:rsidR="00A13715" w:rsidRDefault="00F503DF" w:rsidP="00A13715">
      <w:pPr>
        <w:pStyle w:val="Default"/>
        <w:ind w:left="230" w:hangingChars="100" w:hanging="230"/>
      </w:pPr>
      <w:r>
        <w:rPr>
          <w:rFonts w:ascii="標楷體 ." w:eastAsia="標楷體 ." w:hAnsi="Wingdings 2" w:cs="標楷體 ." w:hint="eastAsia"/>
          <w:sz w:val="23"/>
          <w:szCs w:val="23"/>
        </w:rPr>
        <w:t>1.</w:t>
      </w:r>
      <w:r>
        <w:t>校內正式編制教師(含校長、主任、組長、教師及聘其為三個月以上之代課、代理教師)，每學年須辦理 1 次公開課，每次至少邀請 2 位同儕教師</w:t>
      </w:r>
      <w:proofErr w:type="gramStart"/>
      <w:r>
        <w:t>參與觀課</w:t>
      </w:r>
      <w:proofErr w:type="gramEnd"/>
      <w:r>
        <w:t>；每學年每位教師至少需參與</w:t>
      </w:r>
      <w:proofErr w:type="gramStart"/>
      <w:r>
        <w:t>同儕觀課</w:t>
      </w:r>
      <w:proofErr w:type="gramEnd"/>
      <w:r>
        <w:t xml:space="preserve"> 1 </w:t>
      </w:r>
      <w:r w:rsidR="00A13715">
        <w:t>次</w:t>
      </w:r>
    </w:p>
    <w:p w:rsidR="00A13715" w:rsidRDefault="00A13715" w:rsidP="00A13715">
      <w:pPr>
        <w:pStyle w:val="Default"/>
        <w:ind w:left="240" w:hangingChars="100" w:hanging="240"/>
      </w:pPr>
      <w:r>
        <w:rPr>
          <w:rFonts w:hint="eastAsia"/>
        </w:rPr>
        <w:t>2.</w:t>
      </w:r>
      <w:r w:rsidR="00F503DF">
        <w:t>公開課須於領域學習時間辦理，</w:t>
      </w:r>
      <w:proofErr w:type="gramStart"/>
      <w:r w:rsidR="00F503DF">
        <w:t>觀課教師</w:t>
      </w:r>
      <w:proofErr w:type="gramEnd"/>
      <w:r w:rsidR="00F503DF">
        <w:t>以選擇無課</w:t>
      </w:r>
      <w:proofErr w:type="gramStart"/>
      <w:r w:rsidR="00F503DF">
        <w:t>務</w:t>
      </w:r>
      <w:proofErr w:type="gramEnd"/>
      <w:r w:rsidR="00F503DF">
        <w:t xml:space="preserve">之節次為原則。 </w:t>
      </w:r>
    </w:p>
    <w:p w:rsidR="00F503DF" w:rsidRDefault="00A13715" w:rsidP="00A13715">
      <w:pPr>
        <w:pStyle w:val="Default"/>
        <w:ind w:left="240" w:hangingChars="100" w:hanging="240"/>
      </w:pPr>
      <w:r>
        <w:rPr>
          <w:rFonts w:hint="eastAsia"/>
        </w:rPr>
        <w:t>3.</w:t>
      </w:r>
      <w:r w:rsidR="00F503DF">
        <w:t>授課人員於公開授課前，應共同規劃；其規劃事項，得包括</w:t>
      </w:r>
      <w:proofErr w:type="gramStart"/>
      <w:r w:rsidR="00F503DF" w:rsidRPr="00FD5166">
        <w:rPr>
          <w:color w:val="FF0000"/>
        </w:rPr>
        <w:t>共同備課</w:t>
      </w:r>
      <w:proofErr w:type="gramEnd"/>
      <w:r w:rsidR="00F503DF" w:rsidRPr="00FD5166">
        <w:rPr>
          <w:color w:val="FF0000"/>
        </w:rPr>
        <w:t>、接受教學觀察及專業回饋</w:t>
      </w:r>
      <w:r w:rsidR="00F503DF">
        <w:t>；</w:t>
      </w:r>
      <w:proofErr w:type="gramStart"/>
      <w:r w:rsidR="00F503DF">
        <w:t>觀課人員</w:t>
      </w:r>
      <w:proofErr w:type="gramEnd"/>
      <w:r w:rsidR="00F503DF">
        <w:t>，以</w:t>
      </w:r>
      <w:r w:rsidR="00F503DF" w:rsidRPr="00FD5166">
        <w:rPr>
          <w:color w:val="FF0000"/>
        </w:rPr>
        <w:t>全程參與</w:t>
      </w:r>
      <w:r w:rsidR="00F503DF">
        <w:t>為原則。</w:t>
      </w:r>
    </w:p>
    <w:p w:rsidR="00A13715" w:rsidRDefault="00A13715" w:rsidP="00B45EB7">
      <w:pPr>
        <w:pStyle w:val="Default"/>
      </w:pPr>
      <w:r>
        <w:rPr>
          <w:rFonts w:hint="eastAsia"/>
        </w:rPr>
        <w:t>4.</w:t>
      </w:r>
      <w:proofErr w:type="gramStart"/>
      <w:r w:rsidRPr="00FD5166">
        <w:rPr>
          <w:color w:val="FF0000"/>
        </w:rPr>
        <w:t>共同備課</w:t>
      </w:r>
      <w:proofErr w:type="gramEnd"/>
      <w:r>
        <w:t xml:space="preserve">，得於公開授課前，與各年段會議合併辦理；並得於專業學習社群辦理。 </w:t>
      </w:r>
    </w:p>
    <w:p w:rsidR="00A13715" w:rsidRDefault="00A13715" w:rsidP="00B45EB7">
      <w:pPr>
        <w:pStyle w:val="Default"/>
      </w:pPr>
      <w:r>
        <w:rPr>
          <w:rFonts w:hint="eastAsia"/>
        </w:rPr>
        <w:t>5.</w:t>
      </w:r>
      <w:r>
        <w:t>教學觀察時，授課人員得</w:t>
      </w:r>
      <w:r w:rsidRPr="00FD5166">
        <w:rPr>
          <w:color w:val="FF0000"/>
        </w:rPr>
        <w:t>提出教學活動設計或教學媒體</w:t>
      </w:r>
      <w:r>
        <w:t>，</w:t>
      </w:r>
      <w:proofErr w:type="gramStart"/>
      <w:r>
        <w:t>供觀課</w:t>
      </w:r>
      <w:proofErr w:type="gramEnd"/>
      <w:r>
        <w:t>教師參考。</w:t>
      </w:r>
    </w:p>
    <w:p w:rsidR="00A13715" w:rsidRDefault="00A13715" w:rsidP="00A13715">
      <w:pPr>
        <w:pStyle w:val="Default"/>
        <w:ind w:left="240" w:hangingChars="100" w:hanging="240"/>
      </w:pPr>
      <w:r>
        <w:rPr>
          <w:rFonts w:hint="eastAsia"/>
        </w:rPr>
        <w:t>6.</w:t>
      </w:r>
      <w:r>
        <w:t>專業回饋，得由授課人員</w:t>
      </w:r>
      <w:proofErr w:type="gramStart"/>
      <w:r>
        <w:t>及觀課教師</w:t>
      </w:r>
      <w:proofErr w:type="gramEnd"/>
      <w:r>
        <w:t>於公開授課後，就該公開授課之學生課堂學習情形及教學觀察結果，進行研討。</w:t>
      </w:r>
    </w:p>
    <w:p w:rsidR="00A13715" w:rsidRDefault="00A13715" w:rsidP="00B45EB7">
      <w:pPr>
        <w:pStyle w:val="Default"/>
      </w:pPr>
      <w:r>
        <w:rPr>
          <w:rFonts w:hint="eastAsia"/>
        </w:rPr>
        <w:t>7.</w:t>
      </w:r>
      <w:r>
        <w:t>教學者進行公開課前須先</w:t>
      </w:r>
      <w:proofErr w:type="gramStart"/>
      <w:r>
        <w:t>與觀課教師</w:t>
      </w:r>
      <w:proofErr w:type="gramEnd"/>
      <w:r>
        <w:t>進行會談（由</w:t>
      </w:r>
      <w:r w:rsidRPr="00FD5166">
        <w:rPr>
          <w:color w:val="FF0000"/>
        </w:rPr>
        <w:t>觀察者填寫教學觀察前會談紀錄表</w:t>
      </w:r>
      <w:r>
        <w:t xml:space="preserve">）。 </w:t>
      </w:r>
    </w:p>
    <w:p w:rsidR="00A13715" w:rsidRDefault="00A13715" w:rsidP="00B45EB7">
      <w:pPr>
        <w:pStyle w:val="Default"/>
      </w:pPr>
      <w:r>
        <w:rPr>
          <w:rFonts w:hint="eastAsia"/>
        </w:rPr>
        <w:t>8.</w:t>
      </w:r>
      <w:proofErr w:type="gramStart"/>
      <w:r>
        <w:t>觀課教師</w:t>
      </w:r>
      <w:proofErr w:type="gramEnd"/>
      <w:r>
        <w:t>以選擇無課</w:t>
      </w:r>
      <w:proofErr w:type="gramStart"/>
      <w:r>
        <w:t>務</w:t>
      </w:r>
      <w:proofErr w:type="gramEnd"/>
      <w:r>
        <w:t>之節次為原則，若需調課，請洽教</w:t>
      </w:r>
      <w:r>
        <w:rPr>
          <w:rFonts w:hint="eastAsia"/>
        </w:rPr>
        <w:t>務</w:t>
      </w:r>
      <w:r>
        <w:t>組。</w:t>
      </w:r>
    </w:p>
    <w:p w:rsidR="00A13715" w:rsidRDefault="00A13715" w:rsidP="009429E1">
      <w:pPr>
        <w:pStyle w:val="Default"/>
        <w:rPr>
          <w:rFonts w:hAnsi="Wingdings 2" w:hint="eastAsia"/>
          <w:sz w:val="23"/>
          <w:szCs w:val="23"/>
        </w:rPr>
      </w:pPr>
      <w:r>
        <w:rPr>
          <w:rFonts w:hint="eastAsia"/>
        </w:rPr>
        <w:t>9.</w:t>
      </w:r>
      <w:proofErr w:type="gramStart"/>
      <w:r>
        <w:rPr>
          <w:rFonts w:hAnsi="Wingdings 2" w:hint="eastAsia"/>
          <w:sz w:val="23"/>
          <w:szCs w:val="23"/>
        </w:rPr>
        <w:t>觀課前</w:t>
      </w:r>
      <w:proofErr w:type="gramEnd"/>
      <w:r>
        <w:rPr>
          <w:rFonts w:hAnsi="Wingdings 2" w:hint="eastAsia"/>
          <w:sz w:val="23"/>
          <w:szCs w:val="23"/>
        </w:rPr>
        <w:t>、中、後相關表件紀錄</w:t>
      </w:r>
      <w:r w:rsidR="00FD5166">
        <w:rPr>
          <w:rFonts w:hAnsi="Wingdings 2" w:hint="eastAsia"/>
          <w:sz w:val="23"/>
          <w:szCs w:val="23"/>
        </w:rPr>
        <w:t>，</w:t>
      </w:r>
      <w:proofErr w:type="gramStart"/>
      <w:r w:rsidR="009429E1" w:rsidRPr="00FD5166">
        <w:rPr>
          <w:color w:val="FF0000"/>
        </w:rPr>
        <w:t>觀課紀錄</w:t>
      </w:r>
      <w:proofErr w:type="gramEnd"/>
      <w:r w:rsidR="009429E1" w:rsidRPr="00FD5166">
        <w:rPr>
          <w:color w:val="FF0000"/>
        </w:rPr>
        <w:t>表及教學自我</w:t>
      </w:r>
      <w:proofErr w:type="gramStart"/>
      <w:r w:rsidR="009429E1" w:rsidRPr="00FD5166">
        <w:rPr>
          <w:color w:val="FF0000"/>
        </w:rPr>
        <w:t>省思表以</w:t>
      </w:r>
      <w:proofErr w:type="gramEnd"/>
      <w:r w:rsidR="009429E1" w:rsidRPr="00FD5166">
        <w:rPr>
          <w:color w:val="FF0000"/>
        </w:rPr>
        <w:t>電腦</w:t>
      </w:r>
      <w:proofErr w:type="gramStart"/>
      <w:r w:rsidR="009429E1" w:rsidRPr="00FD5166">
        <w:rPr>
          <w:color w:val="FF0000"/>
        </w:rPr>
        <w:t>繕</w:t>
      </w:r>
      <w:proofErr w:type="gramEnd"/>
      <w:r w:rsidR="009429E1" w:rsidRPr="00FD5166">
        <w:rPr>
          <w:color w:val="FF0000"/>
        </w:rPr>
        <w:t>打</w:t>
      </w:r>
      <w:r w:rsidR="009429E1">
        <w:t>，於公開觀課後兩</w:t>
      </w:r>
      <w:proofErr w:type="gramStart"/>
      <w:r w:rsidR="009429E1">
        <w:t>週</w:t>
      </w:r>
      <w:proofErr w:type="gramEnd"/>
      <w:r w:rsidR="009429E1">
        <w:t>內繳交至</w:t>
      </w:r>
      <w:r>
        <w:rPr>
          <w:rFonts w:hAnsi="Wingdings 2" w:hint="eastAsia"/>
          <w:sz w:val="23"/>
          <w:szCs w:val="23"/>
        </w:rPr>
        <w:t>，至教導處，以利逐級核章；並提供於教育處教學正常化訪視或督學</w:t>
      </w:r>
      <w:proofErr w:type="gramStart"/>
      <w:r>
        <w:rPr>
          <w:rFonts w:hAnsi="Wingdings 2" w:hint="eastAsia"/>
          <w:sz w:val="23"/>
          <w:szCs w:val="23"/>
        </w:rPr>
        <w:t>視導時檢核</w:t>
      </w:r>
      <w:proofErr w:type="gramEnd"/>
      <w:r>
        <w:rPr>
          <w:rFonts w:hAnsi="Wingdings 2" w:hint="eastAsia"/>
          <w:sz w:val="23"/>
          <w:szCs w:val="23"/>
        </w:rPr>
        <w:t xml:space="preserve">。 </w:t>
      </w:r>
    </w:p>
    <w:p w:rsidR="00B45EB7" w:rsidRPr="00A13715" w:rsidRDefault="00B45EB7" w:rsidP="00B45EB7">
      <w:pPr>
        <w:pStyle w:val="Default"/>
        <w:rPr>
          <w:rFonts w:ascii="標楷體 ." w:eastAsia="標楷體 ." w:hAnsi="Wingdings 2" w:cs="標楷體 ." w:hint="eastAsia"/>
          <w:sz w:val="23"/>
          <w:szCs w:val="23"/>
        </w:rPr>
      </w:pPr>
    </w:p>
    <w:p w:rsidR="00B45EB7" w:rsidRPr="007A6655" w:rsidRDefault="00A13715" w:rsidP="00B45EB7">
      <w:pPr>
        <w:rPr>
          <w:rFonts w:ascii="標楷體" w:eastAsia="標楷體" w:hAnsi="標楷體"/>
        </w:rPr>
      </w:pPr>
      <w:r>
        <w:rPr>
          <w:rFonts w:ascii="標楷體" w:eastAsia="標楷體" w:hAnsi="標楷體" w:hint="eastAsia"/>
          <w:sz w:val="28"/>
          <w:szCs w:val="28"/>
        </w:rPr>
        <w:t>五</w:t>
      </w:r>
      <w:r w:rsidR="00B45EB7" w:rsidRPr="007A6655">
        <w:rPr>
          <w:rFonts w:ascii="標楷體" w:eastAsia="標楷體" w:hAnsi="標楷體" w:hint="eastAsia"/>
          <w:sz w:val="28"/>
          <w:szCs w:val="28"/>
        </w:rPr>
        <w:t>、本計畫經核定後施行，修正時亦同。</w:t>
      </w:r>
    </w:p>
    <w:p w:rsidR="00B45EB7" w:rsidRPr="00B45EB7" w:rsidRDefault="00B45EB7">
      <w:pPr>
        <w:widowControl/>
      </w:pPr>
    </w:p>
    <w:p w:rsidR="000E617F" w:rsidRDefault="000E617F"/>
    <w:p w:rsidR="00B45EB7" w:rsidRDefault="00B45EB7">
      <w:pPr>
        <w:widowControl/>
        <w:rPr>
          <w:rFonts w:ascii="標楷體" w:eastAsia="標楷體" w:cs="標楷體"/>
          <w:color w:val="000000"/>
          <w:kern w:val="0"/>
          <w:sz w:val="32"/>
          <w:szCs w:val="32"/>
        </w:rPr>
      </w:pPr>
      <w:r>
        <w:rPr>
          <w:sz w:val="32"/>
          <w:szCs w:val="32"/>
        </w:rPr>
        <w:br w:type="page"/>
      </w:r>
    </w:p>
    <w:p w:rsidR="00960AE9" w:rsidRDefault="00960AE9" w:rsidP="00410AC9">
      <w:pPr>
        <w:pStyle w:val="Default"/>
        <w:jc w:val="center"/>
        <w:rPr>
          <w:rFonts w:hAnsi="Wingdings 2" w:hint="eastAsia"/>
          <w:sz w:val="32"/>
          <w:szCs w:val="32"/>
        </w:rPr>
      </w:pPr>
      <w:bookmarkStart w:id="0" w:name="_GoBack"/>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10</w:t>
      </w:r>
      <w:r w:rsidR="00701320">
        <w:rPr>
          <w:rFonts w:hAnsi="Wingdings 2" w:hint="eastAsia"/>
          <w:sz w:val="32"/>
          <w:szCs w:val="32"/>
        </w:rPr>
        <w:t>8</w:t>
      </w:r>
      <w:r>
        <w:rPr>
          <w:rFonts w:hAnsi="Wingdings 2" w:hint="eastAsia"/>
          <w:sz w:val="32"/>
          <w:szCs w:val="32"/>
        </w:rPr>
        <w:t>學年度辦理校內公開授課實施期程表</w:t>
      </w:r>
    </w:p>
    <w:p w:rsidR="00E21FD3" w:rsidRDefault="00E21FD3" w:rsidP="00410AC9">
      <w:pPr>
        <w:pStyle w:val="Default"/>
        <w:jc w:val="center"/>
        <w:rPr>
          <w:rFonts w:hAnsi="Wingdings 2" w:hint="eastAsia"/>
          <w:sz w:val="32"/>
          <w:szCs w:val="32"/>
        </w:rPr>
      </w:pPr>
      <w:r>
        <w:rPr>
          <w:rFonts w:ascii="標楷體 ." w:eastAsia="標楷體 ." w:hAnsi="Wingdings 2" w:cs="標楷體 ." w:hint="eastAsia"/>
          <w:sz w:val="20"/>
          <w:szCs w:val="20"/>
        </w:rPr>
        <w:t>*</w:t>
      </w:r>
      <w:r>
        <w:rPr>
          <w:rFonts w:hAnsi="Wingdings 2" w:hint="eastAsia"/>
          <w:sz w:val="20"/>
          <w:szCs w:val="20"/>
        </w:rPr>
        <w:t>表格不足請自行增列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1"/>
        <w:gridCol w:w="1277"/>
        <w:gridCol w:w="1669"/>
        <w:gridCol w:w="1224"/>
        <w:gridCol w:w="1225"/>
        <w:gridCol w:w="1224"/>
        <w:gridCol w:w="1228"/>
      </w:tblGrid>
      <w:tr w:rsidR="00A671B7" w:rsidTr="00A671B7">
        <w:trPr>
          <w:trHeight w:val="160"/>
        </w:trPr>
        <w:tc>
          <w:tcPr>
            <w:tcW w:w="1101" w:type="dxa"/>
          </w:tcPr>
          <w:p w:rsidR="00A671B7" w:rsidRPr="00A671B7" w:rsidRDefault="00A671B7">
            <w:pPr>
              <w:pStyle w:val="Default"/>
            </w:pPr>
            <w:r w:rsidRPr="00A671B7">
              <w:rPr>
                <w:rFonts w:hint="eastAsia"/>
              </w:rPr>
              <w:t>組別</w:t>
            </w:r>
          </w:p>
        </w:tc>
        <w:tc>
          <w:tcPr>
            <w:tcW w:w="851" w:type="dxa"/>
          </w:tcPr>
          <w:p w:rsidR="00A671B7" w:rsidRPr="00A671B7" w:rsidRDefault="00A671B7" w:rsidP="00A671B7">
            <w:pPr>
              <w:pStyle w:val="Default"/>
            </w:pPr>
            <w:r w:rsidRPr="00A671B7">
              <w:rPr>
                <w:rFonts w:hint="eastAsia"/>
              </w:rPr>
              <w:t>編號</w:t>
            </w:r>
          </w:p>
        </w:tc>
        <w:tc>
          <w:tcPr>
            <w:tcW w:w="1277" w:type="dxa"/>
          </w:tcPr>
          <w:p w:rsidR="00A671B7" w:rsidRDefault="00A671B7">
            <w:pPr>
              <w:pStyle w:val="Default"/>
              <w:rPr>
                <w:sz w:val="23"/>
                <w:szCs w:val="23"/>
              </w:rPr>
            </w:pPr>
            <w:r>
              <w:rPr>
                <w:rFonts w:hint="eastAsia"/>
                <w:sz w:val="23"/>
                <w:szCs w:val="23"/>
              </w:rPr>
              <w:t>教師姓名</w:t>
            </w:r>
          </w:p>
        </w:tc>
        <w:tc>
          <w:tcPr>
            <w:tcW w:w="1669" w:type="dxa"/>
          </w:tcPr>
          <w:p w:rsidR="00A671B7" w:rsidRDefault="00A671B7" w:rsidP="00A671B7">
            <w:pPr>
              <w:pStyle w:val="Default"/>
              <w:rPr>
                <w:sz w:val="23"/>
                <w:szCs w:val="23"/>
              </w:rPr>
            </w:pPr>
            <w:r>
              <w:rPr>
                <w:rFonts w:hint="eastAsia"/>
                <w:sz w:val="23"/>
                <w:szCs w:val="23"/>
              </w:rPr>
              <w:t>職務</w:t>
            </w:r>
          </w:p>
        </w:tc>
        <w:tc>
          <w:tcPr>
            <w:tcW w:w="1224" w:type="dxa"/>
          </w:tcPr>
          <w:p w:rsidR="00A671B7" w:rsidRDefault="00A671B7">
            <w:pPr>
              <w:pStyle w:val="Default"/>
              <w:rPr>
                <w:sz w:val="23"/>
                <w:szCs w:val="23"/>
              </w:rPr>
            </w:pPr>
            <w:r>
              <w:rPr>
                <w:rFonts w:hint="eastAsia"/>
                <w:sz w:val="23"/>
                <w:szCs w:val="23"/>
              </w:rPr>
              <w:t>班級</w:t>
            </w:r>
          </w:p>
        </w:tc>
        <w:tc>
          <w:tcPr>
            <w:tcW w:w="1225" w:type="dxa"/>
          </w:tcPr>
          <w:p w:rsidR="00A671B7" w:rsidRDefault="00A671B7" w:rsidP="00A671B7">
            <w:pPr>
              <w:pStyle w:val="Default"/>
              <w:rPr>
                <w:sz w:val="23"/>
                <w:szCs w:val="23"/>
              </w:rPr>
            </w:pPr>
            <w:r>
              <w:rPr>
                <w:rFonts w:hint="eastAsia"/>
                <w:sz w:val="23"/>
                <w:szCs w:val="23"/>
              </w:rPr>
              <w:t>領域</w:t>
            </w:r>
            <w:r>
              <w:rPr>
                <w:rFonts w:ascii="標楷體 ." w:eastAsia="標楷體 ." w:cs="標楷體 ."/>
                <w:sz w:val="23"/>
                <w:szCs w:val="23"/>
              </w:rPr>
              <w:t>/</w:t>
            </w:r>
            <w:r>
              <w:rPr>
                <w:rFonts w:hint="eastAsia"/>
                <w:sz w:val="23"/>
                <w:szCs w:val="23"/>
              </w:rPr>
              <w:t>科目</w:t>
            </w:r>
          </w:p>
        </w:tc>
        <w:tc>
          <w:tcPr>
            <w:tcW w:w="1224" w:type="dxa"/>
          </w:tcPr>
          <w:p w:rsidR="00A671B7" w:rsidRDefault="00A671B7">
            <w:pPr>
              <w:pStyle w:val="Default"/>
              <w:rPr>
                <w:sz w:val="23"/>
                <w:szCs w:val="23"/>
              </w:rPr>
            </w:pPr>
            <w:r>
              <w:rPr>
                <w:rFonts w:hint="eastAsia"/>
                <w:sz w:val="23"/>
                <w:szCs w:val="23"/>
              </w:rPr>
              <w:t>日期</w:t>
            </w:r>
          </w:p>
        </w:tc>
        <w:tc>
          <w:tcPr>
            <w:tcW w:w="1228" w:type="dxa"/>
          </w:tcPr>
          <w:p w:rsidR="00A671B7" w:rsidRDefault="00A671B7" w:rsidP="00A671B7">
            <w:pPr>
              <w:pStyle w:val="Default"/>
              <w:rPr>
                <w:sz w:val="23"/>
                <w:szCs w:val="23"/>
              </w:rPr>
            </w:pPr>
            <w:r>
              <w:rPr>
                <w:rFonts w:hint="eastAsia"/>
                <w:sz w:val="23"/>
                <w:szCs w:val="23"/>
              </w:rPr>
              <w:t>節次</w:t>
            </w:r>
          </w:p>
        </w:tc>
      </w:tr>
      <w:tr w:rsidR="004B7B9A" w:rsidTr="00A671B7">
        <w:trPr>
          <w:trHeight w:val="750"/>
        </w:trPr>
        <w:tc>
          <w:tcPr>
            <w:tcW w:w="1101" w:type="dxa"/>
            <w:vMerge w:val="restart"/>
          </w:tcPr>
          <w:p w:rsidR="004B7B9A" w:rsidRPr="00790C2A" w:rsidRDefault="004B7B9A">
            <w:pPr>
              <w:pStyle w:val="Default"/>
              <w:rPr>
                <w:rFonts w:hAnsi="標楷體"/>
                <w:sz w:val="23"/>
                <w:szCs w:val="23"/>
              </w:rPr>
            </w:pPr>
            <w:r w:rsidRPr="00790C2A">
              <w:rPr>
                <w:rFonts w:hAnsi="標楷體" w:hint="eastAsia"/>
                <w:sz w:val="23"/>
                <w:szCs w:val="23"/>
              </w:rPr>
              <w:t>第</w:t>
            </w:r>
            <w:r w:rsidRPr="00790C2A">
              <w:rPr>
                <w:rFonts w:hAnsi="標楷體" w:cs="標楷體 ."/>
                <w:sz w:val="23"/>
                <w:szCs w:val="23"/>
              </w:rPr>
              <w:t xml:space="preserve">1 </w:t>
            </w:r>
            <w:r w:rsidRPr="00790C2A">
              <w:rPr>
                <w:rFonts w:hAnsi="標楷體" w:hint="eastAsia"/>
                <w:sz w:val="23"/>
                <w:szCs w:val="23"/>
              </w:rPr>
              <w:t>組</w:t>
            </w:r>
            <w:r w:rsidRPr="00790C2A">
              <w:rPr>
                <w:rFonts w:hAnsi="標楷體"/>
                <w:sz w:val="23"/>
                <w:szCs w:val="23"/>
              </w:rPr>
              <w:t xml:space="preserve"> </w:t>
            </w:r>
          </w:p>
        </w:tc>
        <w:tc>
          <w:tcPr>
            <w:tcW w:w="851" w:type="dxa"/>
          </w:tcPr>
          <w:p w:rsidR="004B7B9A" w:rsidRPr="00790C2A" w:rsidRDefault="004B7B9A">
            <w:pPr>
              <w:pStyle w:val="Default"/>
              <w:rPr>
                <w:rFonts w:hAnsi="標楷體" w:cs="標楷體 ."/>
                <w:sz w:val="23"/>
                <w:szCs w:val="23"/>
              </w:rPr>
            </w:pPr>
            <w:r w:rsidRPr="00790C2A">
              <w:rPr>
                <w:rFonts w:hAnsi="標楷體" w:cs="標楷體 ."/>
                <w:sz w:val="23"/>
                <w:szCs w:val="23"/>
              </w:rPr>
              <w:t xml:space="preserve">1 </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廖淑珍</w:t>
            </w:r>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校長</w:t>
            </w:r>
            <w:r w:rsidRPr="00790C2A">
              <w:rPr>
                <w:rFonts w:hAnsi="標楷體"/>
                <w:sz w:val="23"/>
                <w:szCs w:val="23"/>
              </w:rPr>
              <w:t xml:space="preserve"> </w:t>
            </w:r>
          </w:p>
          <w:p w:rsidR="004B7B9A" w:rsidRPr="00790C2A" w:rsidRDefault="004B7B9A">
            <w:pPr>
              <w:pStyle w:val="Default"/>
              <w:rPr>
                <w:rFonts w:hAnsi="標楷體"/>
                <w:sz w:val="23"/>
                <w:szCs w:val="23"/>
              </w:rPr>
            </w:pPr>
            <w:r w:rsidRPr="00790C2A">
              <w:rPr>
                <w:rFonts w:hAnsi="標楷體"/>
                <w:sz w:val="23"/>
                <w:szCs w:val="23"/>
              </w:rPr>
              <w:t xml:space="preserve"> </w:t>
            </w:r>
          </w:p>
        </w:tc>
        <w:tc>
          <w:tcPr>
            <w:tcW w:w="1224" w:type="dxa"/>
          </w:tcPr>
          <w:p w:rsidR="004B7B9A" w:rsidRPr="00790C2A" w:rsidRDefault="004B7B9A">
            <w:pPr>
              <w:pStyle w:val="Default"/>
              <w:rPr>
                <w:rFonts w:hAnsi="標楷體"/>
                <w:sz w:val="23"/>
                <w:szCs w:val="23"/>
              </w:rPr>
            </w:pPr>
            <w:r w:rsidRPr="00790C2A">
              <w:rPr>
                <w:rFonts w:hAnsi="標楷體" w:hint="eastAsia"/>
                <w:sz w:val="23"/>
                <w:szCs w:val="23"/>
              </w:rPr>
              <w:t>年</w:t>
            </w:r>
            <w:r w:rsidRPr="00790C2A">
              <w:rPr>
                <w:rFonts w:hAnsi="標楷體" w:cs="標楷體 ."/>
                <w:sz w:val="23"/>
                <w:szCs w:val="23"/>
              </w:rPr>
              <w:t xml:space="preserve"> </w:t>
            </w:r>
            <w:r w:rsidRPr="00790C2A">
              <w:rPr>
                <w:rFonts w:hAnsi="標楷體" w:hint="eastAsia"/>
                <w:sz w:val="23"/>
                <w:szCs w:val="23"/>
              </w:rPr>
              <w:t>班</w:t>
            </w:r>
            <w:r w:rsidRPr="00790C2A">
              <w:rPr>
                <w:rFonts w:hAnsi="標楷體"/>
                <w:sz w:val="23"/>
                <w:szCs w:val="23"/>
              </w:rPr>
              <w:t xml:space="preserve"> </w:t>
            </w:r>
          </w:p>
        </w:tc>
        <w:tc>
          <w:tcPr>
            <w:tcW w:w="1225" w:type="dxa"/>
          </w:tcPr>
          <w:p w:rsidR="004B7B9A" w:rsidRPr="00790C2A" w:rsidRDefault="004B7B9A">
            <w:pPr>
              <w:pStyle w:val="Default"/>
              <w:rPr>
                <w:rFonts w:hAnsi="標楷體"/>
                <w:sz w:val="23"/>
                <w:szCs w:val="23"/>
              </w:rPr>
            </w:pPr>
            <w:r w:rsidRPr="00790C2A">
              <w:rPr>
                <w:rFonts w:hAnsi="標楷體" w:hint="eastAsia"/>
                <w:sz w:val="23"/>
                <w:szCs w:val="23"/>
              </w:rPr>
              <w:t>國語</w:t>
            </w:r>
            <w:r w:rsidRPr="00790C2A">
              <w:rPr>
                <w:rFonts w:hAnsi="標楷體"/>
                <w:sz w:val="23"/>
                <w:szCs w:val="23"/>
              </w:rPr>
              <w:t xml:space="preserve"> </w:t>
            </w:r>
          </w:p>
          <w:p w:rsidR="004B7B9A" w:rsidRPr="00790C2A" w:rsidRDefault="004B7B9A">
            <w:pPr>
              <w:pStyle w:val="Default"/>
              <w:rPr>
                <w:rFonts w:hAnsi="標楷體"/>
                <w:sz w:val="23"/>
                <w:szCs w:val="23"/>
              </w:rPr>
            </w:pPr>
            <w:r w:rsidRPr="00790C2A">
              <w:rPr>
                <w:rFonts w:hAnsi="標楷體" w:hint="eastAsia"/>
                <w:sz w:val="23"/>
                <w:szCs w:val="23"/>
              </w:rPr>
              <w:t>數學</w:t>
            </w:r>
            <w:r w:rsidRPr="00790C2A">
              <w:rPr>
                <w:rFonts w:hAnsi="標楷體"/>
                <w:sz w:val="23"/>
                <w:szCs w:val="23"/>
              </w:rPr>
              <w:t xml:space="preserve"> </w:t>
            </w:r>
          </w:p>
          <w:p w:rsidR="004B7B9A" w:rsidRPr="00790C2A" w:rsidRDefault="004B7B9A">
            <w:pPr>
              <w:pStyle w:val="Default"/>
              <w:rPr>
                <w:rFonts w:hAnsi="標楷體" w:cs="標楷體 ."/>
                <w:sz w:val="23"/>
                <w:szCs w:val="23"/>
              </w:rPr>
            </w:pPr>
          </w:p>
        </w:tc>
        <w:tc>
          <w:tcPr>
            <w:tcW w:w="1224" w:type="dxa"/>
          </w:tcPr>
          <w:p w:rsidR="004B7B9A" w:rsidRPr="00790C2A" w:rsidRDefault="004B7B9A" w:rsidP="00FD5166">
            <w:pPr>
              <w:pStyle w:val="Default"/>
              <w:rPr>
                <w:rFonts w:hAnsi="標楷體" w:hint="eastAsia"/>
                <w:sz w:val="20"/>
                <w:szCs w:val="20"/>
              </w:rPr>
            </w:pPr>
            <w:r w:rsidRPr="00790C2A">
              <w:rPr>
                <w:rFonts w:hAnsi="標楷體" w:hint="eastAsia"/>
                <w:sz w:val="20"/>
                <w:szCs w:val="20"/>
              </w:rPr>
              <w:t xml:space="preserve"> </w:t>
            </w:r>
            <w:r w:rsidRPr="00790C2A">
              <w:rPr>
                <w:rFonts w:hAnsi="標楷體" w:hint="eastAsia"/>
              </w:rPr>
              <w:t>9/19（四）</w:t>
            </w:r>
          </w:p>
          <w:p w:rsidR="004B7B9A" w:rsidRPr="00790C2A" w:rsidRDefault="004B7B9A" w:rsidP="00A671B7">
            <w:pPr>
              <w:pStyle w:val="Default"/>
              <w:rPr>
                <w:rFonts w:hAnsi="標楷體" w:cs="標楷體 ." w:hint="eastAsia"/>
                <w:sz w:val="20"/>
                <w:szCs w:val="20"/>
              </w:rPr>
            </w:pPr>
          </w:p>
        </w:tc>
        <w:tc>
          <w:tcPr>
            <w:tcW w:w="1228" w:type="dxa"/>
          </w:tcPr>
          <w:p w:rsidR="004B7B9A" w:rsidRPr="00790C2A" w:rsidRDefault="004B7B9A" w:rsidP="00FD5166">
            <w:pPr>
              <w:pStyle w:val="Default"/>
              <w:rPr>
                <w:rFonts w:hAnsi="標楷體" w:cs="Wingdings 2" w:hint="eastAsia"/>
                <w:sz w:val="23"/>
                <w:szCs w:val="23"/>
              </w:rPr>
            </w:pPr>
            <w:r w:rsidRPr="00790C2A">
              <w:rPr>
                <w:rFonts w:hAnsi="標楷體" w:hint="eastAsia"/>
                <w:sz w:val="23"/>
                <w:szCs w:val="23"/>
              </w:rPr>
              <w:t>第</w:t>
            </w:r>
            <w:r w:rsidRPr="00790C2A">
              <w:rPr>
                <w:rFonts w:hAnsi="標楷體" w:cs="Wingdings 2"/>
                <w:sz w:val="23"/>
                <w:szCs w:val="23"/>
              </w:rPr>
              <w:t></w:t>
            </w:r>
            <w:r w:rsidRPr="00790C2A">
              <w:rPr>
                <w:rFonts w:hAnsi="標楷體" w:cs="Wingdings 2"/>
                <w:sz w:val="23"/>
                <w:szCs w:val="23"/>
              </w:rPr>
              <w:t>節</w:t>
            </w:r>
          </w:p>
        </w:tc>
      </w:tr>
      <w:tr w:rsidR="004B7B9A" w:rsidTr="00A671B7">
        <w:trPr>
          <w:trHeight w:val="750"/>
        </w:trPr>
        <w:tc>
          <w:tcPr>
            <w:tcW w:w="1101" w:type="dxa"/>
            <w:vMerge/>
          </w:tcPr>
          <w:p w:rsidR="004B7B9A" w:rsidRPr="00790C2A" w:rsidRDefault="004B7B9A">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2</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盧怡玎</w:t>
            </w:r>
          </w:p>
        </w:tc>
        <w:tc>
          <w:tcPr>
            <w:tcW w:w="1669" w:type="dxa"/>
          </w:tcPr>
          <w:p w:rsidR="004B7B9A" w:rsidRPr="00790C2A" w:rsidRDefault="004B7B9A">
            <w:pPr>
              <w:pStyle w:val="Default"/>
              <w:rPr>
                <w:rFonts w:hAnsi="標楷體"/>
                <w:sz w:val="23"/>
                <w:szCs w:val="23"/>
              </w:rPr>
            </w:pPr>
            <w:r w:rsidRPr="00790C2A">
              <w:rPr>
                <w:rFonts w:hAnsi="標楷體"/>
                <w:sz w:val="23"/>
                <w:szCs w:val="23"/>
              </w:rPr>
              <w:t>導師</w:t>
            </w:r>
          </w:p>
        </w:tc>
        <w:tc>
          <w:tcPr>
            <w:tcW w:w="1224" w:type="dxa"/>
          </w:tcPr>
          <w:p w:rsidR="004B7B9A" w:rsidRPr="00790C2A" w:rsidRDefault="004B7B9A">
            <w:pPr>
              <w:pStyle w:val="Default"/>
              <w:rPr>
                <w:rFonts w:hAnsi="標楷體" w:cs="標楷體 ."/>
                <w:sz w:val="23"/>
                <w:szCs w:val="23"/>
              </w:rPr>
            </w:pPr>
            <w:proofErr w:type="gramStart"/>
            <w:r w:rsidRPr="00790C2A">
              <w:rPr>
                <w:rFonts w:hAnsi="標楷體" w:cs="標楷體 ." w:hint="eastAsia"/>
                <w:sz w:val="23"/>
                <w:szCs w:val="23"/>
              </w:rPr>
              <w:t>一</w:t>
            </w:r>
            <w:proofErr w:type="gramEnd"/>
            <w:r w:rsidRPr="00790C2A">
              <w:rPr>
                <w:rFonts w:hAnsi="標楷體" w:cs="標楷體 ." w:hint="eastAsia"/>
                <w:sz w:val="23"/>
                <w:szCs w:val="23"/>
              </w:rPr>
              <w:t>甲</w:t>
            </w: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E86CD4" w:rsidP="00E86CD4">
            <w:pPr>
              <w:pStyle w:val="Default"/>
              <w:rPr>
                <w:rFonts w:hAnsi="標楷體"/>
              </w:rPr>
            </w:pPr>
            <w:r w:rsidRPr="00790C2A">
              <w:rPr>
                <w:rFonts w:hAnsi="標楷體" w:hint="eastAsia"/>
              </w:rPr>
              <w:t>6/</w:t>
            </w: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3</w:t>
            </w:r>
          </w:p>
        </w:tc>
        <w:tc>
          <w:tcPr>
            <w:tcW w:w="1277" w:type="dxa"/>
          </w:tcPr>
          <w:p w:rsidR="004B7B9A" w:rsidRPr="00790C2A" w:rsidRDefault="004B7B9A">
            <w:pPr>
              <w:pStyle w:val="Default"/>
              <w:rPr>
                <w:rFonts w:hAnsi="標楷體" w:cs="Wingdings 2" w:hint="eastAsia"/>
                <w:sz w:val="23"/>
                <w:szCs w:val="23"/>
              </w:rPr>
            </w:pPr>
            <w:proofErr w:type="gramStart"/>
            <w:r w:rsidRPr="00790C2A">
              <w:rPr>
                <w:rFonts w:hAnsi="標楷體" w:cs="Wingdings 2" w:hint="eastAsia"/>
                <w:sz w:val="23"/>
                <w:szCs w:val="23"/>
              </w:rPr>
              <w:t>許馨庭</w:t>
            </w:r>
            <w:proofErr w:type="gramEnd"/>
          </w:p>
        </w:tc>
        <w:tc>
          <w:tcPr>
            <w:tcW w:w="1669" w:type="dxa"/>
          </w:tcPr>
          <w:p w:rsidR="004B7B9A" w:rsidRPr="00790C2A" w:rsidRDefault="004B7B9A">
            <w:pPr>
              <w:pStyle w:val="Default"/>
              <w:rPr>
                <w:rFonts w:hAnsi="標楷體"/>
                <w:sz w:val="23"/>
                <w:szCs w:val="23"/>
              </w:rPr>
            </w:pPr>
            <w:r w:rsidRPr="00790C2A">
              <w:rPr>
                <w:rFonts w:hAnsi="標楷體"/>
                <w:sz w:val="23"/>
                <w:szCs w:val="23"/>
              </w:rPr>
              <w:t>導師</w:t>
            </w:r>
          </w:p>
        </w:tc>
        <w:tc>
          <w:tcPr>
            <w:tcW w:w="1224" w:type="dxa"/>
          </w:tcPr>
          <w:p w:rsidR="004B7B9A" w:rsidRPr="00790C2A" w:rsidRDefault="004B7B9A">
            <w:pPr>
              <w:pStyle w:val="Default"/>
              <w:rPr>
                <w:rFonts w:hAnsi="標楷體" w:cs="標楷體 ."/>
                <w:sz w:val="23"/>
                <w:szCs w:val="23"/>
              </w:rPr>
            </w:pPr>
            <w:proofErr w:type="gramStart"/>
            <w:r w:rsidRPr="00790C2A">
              <w:rPr>
                <w:rFonts w:hAnsi="標楷體" w:cs="標楷體 ." w:hint="eastAsia"/>
                <w:sz w:val="23"/>
                <w:szCs w:val="23"/>
              </w:rPr>
              <w:t>一</w:t>
            </w:r>
            <w:proofErr w:type="gramEnd"/>
            <w:r w:rsidRPr="00790C2A">
              <w:rPr>
                <w:rFonts w:hAnsi="標楷體" w:cs="標楷體 ." w:hint="eastAsia"/>
                <w:sz w:val="23"/>
                <w:szCs w:val="23"/>
              </w:rPr>
              <w:t>乙</w:t>
            </w: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E86CD4" w:rsidP="00E86CD4">
            <w:pPr>
              <w:pStyle w:val="Default"/>
              <w:rPr>
                <w:rFonts w:hAnsi="標楷體"/>
              </w:rPr>
            </w:pPr>
            <w:r w:rsidRPr="00790C2A">
              <w:rPr>
                <w:rFonts w:hAnsi="標楷體" w:hint="eastAsia"/>
              </w:rPr>
              <w:t>5/</w:t>
            </w: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4</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李佳欣</w:t>
            </w:r>
          </w:p>
        </w:tc>
        <w:tc>
          <w:tcPr>
            <w:tcW w:w="1669" w:type="dxa"/>
          </w:tcPr>
          <w:p w:rsidR="004B7B9A" w:rsidRPr="00790C2A" w:rsidRDefault="004B7B9A">
            <w:pPr>
              <w:pStyle w:val="Default"/>
              <w:rPr>
                <w:rFonts w:hAnsi="標楷體"/>
                <w:sz w:val="23"/>
                <w:szCs w:val="23"/>
              </w:rPr>
            </w:pPr>
            <w:r w:rsidRPr="00790C2A">
              <w:rPr>
                <w:rFonts w:hAnsi="標楷體"/>
                <w:sz w:val="23"/>
                <w:szCs w:val="23"/>
              </w:rPr>
              <w:t>導師</w:t>
            </w:r>
          </w:p>
        </w:tc>
        <w:tc>
          <w:tcPr>
            <w:tcW w:w="1224"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二甲</w:t>
            </w: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E86CD4" w:rsidP="00E86CD4">
            <w:pPr>
              <w:pStyle w:val="Default"/>
              <w:rPr>
                <w:rFonts w:hAnsi="標楷體"/>
              </w:rPr>
            </w:pPr>
            <w:r w:rsidRPr="00790C2A">
              <w:rPr>
                <w:rFonts w:hAnsi="標楷體" w:hint="eastAsia"/>
              </w:rPr>
              <w:t>4/</w:t>
            </w: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5</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張俊雄</w:t>
            </w:r>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科任</w:t>
            </w:r>
          </w:p>
        </w:tc>
        <w:tc>
          <w:tcPr>
            <w:tcW w:w="1224" w:type="dxa"/>
          </w:tcPr>
          <w:p w:rsidR="004B7B9A" w:rsidRPr="00790C2A" w:rsidRDefault="004B7B9A">
            <w:pPr>
              <w:pStyle w:val="Default"/>
              <w:rPr>
                <w:rFonts w:hAnsi="標楷體" w:cs="標楷體 ."/>
                <w:sz w:val="23"/>
                <w:szCs w:val="23"/>
              </w:rPr>
            </w:pP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rsidP="008902F9">
            <w:pPr>
              <w:pStyle w:val="Default"/>
              <w:ind w:leftChars="166" w:left="398"/>
              <w:rPr>
                <w:rFonts w:hAnsi="標楷體"/>
              </w:rPr>
            </w:pP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val="restart"/>
          </w:tcPr>
          <w:p w:rsidR="004B7B9A" w:rsidRPr="00790C2A" w:rsidRDefault="004B7B9A" w:rsidP="00960AE9">
            <w:pPr>
              <w:pStyle w:val="Default"/>
              <w:rPr>
                <w:rFonts w:hAnsi="標楷體"/>
                <w:sz w:val="23"/>
                <w:szCs w:val="23"/>
              </w:rPr>
            </w:pPr>
            <w:r w:rsidRPr="00790C2A">
              <w:rPr>
                <w:rFonts w:hAnsi="標楷體" w:hint="eastAsia"/>
                <w:sz w:val="23"/>
                <w:szCs w:val="23"/>
              </w:rPr>
              <w:t>第2</w:t>
            </w:r>
            <w:r w:rsidRPr="00790C2A">
              <w:rPr>
                <w:rFonts w:hAnsi="標楷體" w:cs="標楷體 ."/>
                <w:sz w:val="23"/>
                <w:szCs w:val="23"/>
              </w:rPr>
              <w:t xml:space="preserve"> </w:t>
            </w:r>
            <w:r w:rsidRPr="00790C2A">
              <w:rPr>
                <w:rFonts w:hAnsi="標楷體" w:hint="eastAsia"/>
                <w:sz w:val="23"/>
                <w:szCs w:val="23"/>
              </w:rPr>
              <w:t>組</w:t>
            </w:r>
          </w:p>
          <w:p w:rsidR="004B7B9A" w:rsidRPr="00790C2A" w:rsidRDefault="004B7B9A" w:rsidP="00960AE9">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1</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周昱宏</w:t>
            </w:r>
          </w:p>
        </w:tc>
        <w:tc>
          <w:tcPr>
            <w:tcW w:w="1669" w:type="dxa"/>
          </w:tcPr>
          <w:p w:rsidR="004B7B9A" w:rsidRPr="00790C2A" w:rsidRDefault="004B7B9A">
            <w:pPr>
              <w:pStyle w:val="Default"/>
              <w:rPr>
                <w:rFonts w:hAnsi="標楷體"/>
                <w:sz w:val="23"/>
                <w:szCs w:val="23"/>
              </w:rPr>
            </w:pPr>
            <w:r w:rsidRPr="00790C2A">
              <w:rPr>
                <w:rFonts w:hAnsi="標楷體"/>
                <w:sz w:val="23"/>
                <w:szCs w:val="23"/>
              </w:rPr>
              <w:t>導師</w:t>
            </w:r>
          </w:p>
        </w:tc>
        <w:tc>
          <w:tcPr>
            <w:tcW w:w="1224"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四</w:t>
            </w:r>
            <w:r w:rsidRPr="00790C2A">
              <w:rPr>
                <w:rFonts w:hAnsi="標楷體" w:cs="標楷體 ."/>
                <w:sz w:val="23"/>
                <w:szCs w:val="23"/>
              </w:rPr>
              <w:t>甲</w:t>
            </w:r>
          </w:p>
          <w:p w:rsidR="004B7B9A" w:rsidRPr="00790C2A" w:rsidRDefault="004B7B9A">
            <w:pPr>
              <w:pStyle w:val="Default"/>
              <w:rPr>
                <w:rFonts w:hAnsi="標楷體" w:cs="標楷體 ."/>
                <w:sz w:val="23"/>
                <w:szCs w:val="23"/>
              </w:rPr>
            </w:pP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rsidP="008902F9">
            <w:pPr>
              <w:pStyle w:val="Default"/>
              <w:rPr>
                <w:rFonts w:hAnsi="標楷體" w:cs="Wingdings 2"/>
              </w:rPr>
            </w:pPr>
            <w:r w:rsidRPr="00790C2A">
              <w:rPr>
                <w:rFonts w:hAnsi="標楷體" w:cs="Wingdings 2" w:hint="eastAsia"/>
              </w:rPr>
              <w:t>12/26</w:t>
            </w: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4B7B9A">
            <w:pPr>
              <w:pStyle w:val="Default"/>
              <w:rPr>
                <w:rFonts w:hAnsi="標楷體"/>
                <w:sz w:val="23"/>
                <w:szCs w:val="23"/>
              </w:rPr>
            </w:pPr>
          </w:p>
        </w:tc>
        <w:tc>
          <w:tcPr>
            <w:tcW w:w="851" w:type="dxa"/>
          </w:tcPr>
          <w:p w:rsidR="004B7B9A" w:rsidRPr="00790C2A" w:rsidRDefault="004B7B9A" w:rsidP="004B7B9A">
            <w:pPr>
              <w:pStyle w:val="Default"/>
              <w:rPr>
                <w:rFonts w:hAnsi="標楷體" w:cs="標楷體 ."/>
                <w:sz w:val="23"/>
                <w:szCs w:val="23"/>
              </w:rPr>
            </w:pPr>
            <w:r w:rsidRPr="00790C2A">
              <w:rPr>
                <w:rFonts w:hAnsi="標楷體" w:cs="標楷體 ." w:hint="eastAsia"/>
                <w:sz w:val="23"/>
                <w:szCs w:val="23"/>
              </w:rPr>
              <w:t>2</w:t>
            </w:r>
          </w:p>
        </w:tc>
        <w:tc>
          <w:tcPr>
            <w:tcW w:w="1277" w:type="dxa"/>
          </w:tcPr>
          <w:p w:rsidR="004B7B9A" w:rsidRPr="00790C2A" w:rsidRDefault="004B7B9A" w:rsidP="004B7B9A">
            <w:pPr>
              <w:pStyle w:val="Default"/>
              <w:rPr>
                <w:rFonts w:hAnsi="標楷體" w:cs="Wingdings 2" w:hint="eastAsia"/>
                <w:sz w:val="23"/>
                <w:szCs w:val="23"/>
              </w:rPr>
            </w:pPr>
            <w:r w:rsidRPr="00790C2A">
              <w:rPr>
                <w:rFonts w:hAnsi="標楷體" w:cs="Wingdings 2" w:hint="eastAsia"/>
                <w:sz w:val="23"/>
                <w:szCs w:val="23"/>
              </w:rPr>
              <w:t>吳彥蓉</w:t>
            </w:r>
          </w:p>
        </w:tc>
        <w:tc>
          <w:tcPr>
            <w:tcW w:w="1669" w:type="dxa"/>
          </w:tcPr>
          <w:p w:rsidR="004B7B9A" w:rsidRPr="00790C2A" w:rsidRDefault="004B7B9A" w:rsidP="004B7B9A">
            <w:pPr>
              <w:rPr>
                <w:rFonts w:ascii="標楷體" w:eastAsia="標楷體" w:hAnsi="標楷體"/>
                <w:szCs w:val="24"/>
              </w:rPr>
            </w:pPr>
            <w:r w:rsidRPr="00790C2A">
              <w:rPr>
                <w:rFonts w:ascii="標楷體" w:eastAsia="標楷體" w:hAnsi="標楷體"/>
                <w:szCs w:val="24"/>
              </w:rPr>
              <w:t>導師</w:t>
            </w:r>
          </w:p>
        </w:tc>
        <w:tc>
          <w:tcPr>
            <w:tcW w:w="1224" w:type="dxa"/>
          </w:tcPr>
          <w:p w:rsidR="004B7B9A" w:rsidRPr="00790C2A" w:rsidRDefault="004B7B9A" w:rsidP="004B7B9A">
            <w:pPr>
              <w:pStyle w:val="Default"/>
              <w:rPr>
                <w:rFonts w:hAnsi="標楷體" w:cs="標楷體 ."/>
                <w:sz w:val="23"/>
                <w:szCs w:val="23"/>
              </w:rPr>
            </w:pPr>
            <w:r w:rsidRPr="00790C2A">
              <w:rPr>
                <w:rFonts w:hAnsi="標楷體" w:cs="標楷體 ." w:hint="eastAsia"/>
                <w:sz w:val="23"/>
                <w:szCs w:val="23"/>
              </w:rPr>
              <w:t>三甲</w:t>
            </w:r>
          </w:p>
        </w:tc>
        <w:tc>
          <w:tcPr>
            <w:tcW w:w="1225" w:type="dxa"/>
          </w:tcPr>
          <w:p w:rsidR="004B7B9A" w:rsidRPr="00790C2A" w:rsidRDefault="004B7B9A" w:rsidP="004B7B9A">
            <w:pPr>
              <w:pStyle w:val="Default"/>
              <w:rPr>
                <w:rFonts w:hAnsi="標楷體"/>
                <w:sz w:val="23"/>
                <w:szCs w:val="23"/>
              </w:rPr>
            </w:pPr>
          </w:p>
        </w:tc>
        <w:tc>
          <w:tcPr>
            <w:tcW w:w="1224" w:type="dxa"/>
          </w:tcPr>
          <w:p w:rsidR="004B7B9A" w:rsidRPr="00790C2A" w:rsidRDefault="00E86CD4" w:rsidP="00E86CD4">
            <w:pPr>
              <w:pStyle w:val="Default"/>
              <w:rPr>
                <w:rFonts w:hAnsi="標楷體"/>
              </w:rPr>
            </w:pPr>
            <w:r w:rsidRPr="00790C2A">
              <w:rPr>
                <w:rFonts w:hAnsi="標楷體" w:hint="eastAsia"/>
              </w:rPr>
              <w:t>3/</w:t>
            </w:r>
          </w:p>
        </w:tc>
        <w:tc>
          <w:tcPr>
            <w:tcW w:w="1228" w:type="dxa"/>
          </w:tcPr>
          <w:p w:rsidR="004B7B9A" w:rsidRPr="00790C2A" w:rsidRDefault="004B7B9A" w:rsidP="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4B7B9A">
            <w:pPr>
              <w:pStyle w:val="Default"/>
              <w:rPr>
                <w:rFonts w:hAnsi="標楷體"/>
                <w:sz w:val="23"/>
                <w:szCs w:val="23"/>
              </w:rPr>
            </w:pPr>
          </w:p>
        </w:tc>
        <w:tc>
          <w:tcPr>
            <w:tcW w:w="851" w:type="dxa"/>
          </w:tcPr>
          <w:p w:rsidR="004B7B9A" w:rsidRPr="00790C2A" w:rsidRDefault="004B7B9A" w:rsidP="004B7B9A">
            <w:pPr>
              <w:pStyle w:val="Default"/>
              <w:rPr>
                <w:rFonts w:hAnsi="標楷體" w:cs="標楷體 ."/>
                <w:sz w:val="23"/>
                <w:szCs w:val="23"/>
              </w:rPr>
            </w:pPr>
            <w:r w:rsidRPr="00790C2A">
              <w:rPr>
                <w:rFonts w:hAnsi="標楷體" w:cs="標楷體 ." w:hint="eastAsia"/>
                <w:sz w:val="23"/>
                <w:szCs w:val="23"/>
              </w:rPr>
              <w:t>3</w:t>
            </w:r>
          </w:p>
        </w:tc>
        <w:tc>
          <w:tcPr>
            <w:tcW w:w="1277" w:type="dxa"/>
          </w:tcPr>
          <w:p w:rsidR="004B7B9A" w:rsidRPr="00790C2A" w:rsidRDefault="004B7B9A" w:rsidP="004B7B9A">
            <w:pPr>
              <w:pStyle w:val="Default"/>
              <w:rPr>
                <w:rFonts w:hAnsi="標楷體" w:cs="Wingdings 2" w:hint="eastAsia"/>
                <w:sz w:val="23"/>
                <w:szCs w:val="23"/>
              </w:rPr>
            </w:pPr>
            <w:r w:rsidRPr="00790C2A">
              <w:rPr>
                <w:rFonts w:hAnsi="標楷體" w:cs="Wingdings 2" w:hint="eastAsia"/>
                <w:sz w:val="23"/>
                <w:szCs w:val="23"/>
              </w:rPr>
              <w:t>陳玉梅</w:t>
            </w:r>
          </w:p>
        </w:tc>
        <w:tc>
          <w:tcPr>
            <w:tcW w:w="1669" w:type="dxa"/>
          </w:tcPr>
          <w:p w:rsidR="004B7B9A" w:rsidRPr="00790C2A" w:rsidRDefault="004B7B9A" w:rsidP="004B7B9A">
            <w:pPr>
              <w:rPr>
                <w:rFonts w:ascii="標楷體" w:eastAsia="標楷體" w:hAnsi="標楷體"/>
                <w:szCs w:val="24"/>
              </w:rPr>
            </w:pPr>
            <w:r w:rsidRPr="00790C2A">
              <w:rPr>
                <w:rFonts w:ascii="標楷體" w:eastAsia="標楷體" w:hAnsi="標楷體" w:hint="eastAsia"/>
                <w:szCs w:val="24"/>
              </w:rPr>
              <w:t>行政人員</w:t>
            </w:r>
          </w:p>
        </w:tc>
        <w:tc>
          <w:tcPr>
            <w:tcW w:w="1224" w:type="dxa"/>
          </w:tcPr>
          <w:p w:rsidR="004B7B9A" w:rsidRPr="00790C2A" w:rsidRDefault="004B7B9A" w:rsidP="004B7B9A">
            <w:pPr>
              <w:pStyle w:val="Default"/>
              <w:rPr>
                <w:rFonts w:hAnsi="標楷體" w:cs="標楷體 ."/>
                <w:sz w:val="23"/>
                <w:szCs w:val="23"/>
              </w:rPr>
            </w:pPr>
          </w:p>
        </w:tc>
        <w:tc>
          <w:tcPr>
            <w:tcW w:w="1225" w:type="dxa"/>
          </w:tcPr>
          <w:p w:rsidR="004B7B9A" w:rsidRPr="00790C2A" w:rsidRDefault="004B7B9A" w:rsidP="004B7B9A">
            <w:pPr>
              <w:pStyle w:val="Default"/>
              <w:rPr>
                <w:rFonts w:hAnsi="標楷體"/>
                <w:sz w:val="23"/>
                <w:szCs w:val="23"/>
              </w:rPr>
            </w:pPr>
          </w:p>
        </w:tc>
        <w:tc>
          <w:tcPr>
            <w:tcW w:w="1224" w:type="dxa"/>
          </w:tcPr>
          <w:p w:rsidR="004B7B9A" w:rsidRPr="00790C2A" w:rsidRDefault="004B7B9A" w:rsidP="004B7B9A">
            <w:pPr>
              <w:pStyle w:val="Default"/>
              <w:ind w:leftChars="166" w:left="398"/>
              <w:rPr>
                <w:rFonts w:hAnsi="標楷體"/>
              </w:rPr>
            </w:pPr>
          </w:p>
        </w:tc>
        <w:tc>
          <w:tcPr>
            <w:tcW w:w="1228" w:type="dxa"/>
          </w:tcPr>
          <w:p w:rsidR="004B7B9A" w:rsidRPr="00790C2A" w:rsidRDefault="004B7B9A" w:rsidP="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960AE9">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4</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戴琪</w:t>
            </w:r>
            <w:proofErr w:type="gramStart"/>
            <w:r w:rsidRPr="00790C2A">
              <w:rPr>
                <w:rFonts w:hAnsi="標楷體" w:cs="Wingdings 2" w:hint="eastAsia"/>
                <w:sz w:val="23"/>
                <w:szCs w:val="23"/>
              </w:rPr>
              <w:t>珮</w:t>
            </w:r>
            <w:proofErr w:type="gramEnd"/>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科任</w:t>
            </w:r>
          </w:p>
        </w:tc>
        <w:tc>
          <w:tcPr>
            <w:tcW w:w="1224" w:type="dxa"/>
          </w:tcPr>
          <w:p w:rsidR="004B7B9A" w:rsidRPr="00790C2A" w:rsidRDefault="004B7B9A">
            <w:pPr>
              <w:pStyle w:val="Default"/>
              <w:rPr>
                <w:rFonts w:hAnsi="標楷體" w:cs="標楷體 ."/>
                <w:sz w:val="23"/>
                <w:szCs w:val="23"/>
              </w:rPr>
            </w:pP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rsidP="008902F9">
            <w:pPr>
              <w:pStyle w:val="Default"/>
              <w:ind w:leftChars="166" w:left="398"/>
              <w:rPr>
                <w:rFonts w:hAnsi="標楷體"/>
              </w:rPr>
            </w:pP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960AE9">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5</w:t>
            </w:r>
          </w:p>
        </w:tc>
        <w:tc>
          <w:tcPr>
            <w:tcW w:w="1277" w:type="dxa"/>
          </w:tcPr>
          <w:p w:rsidR="004B7B9A" w:rsidRPr="00790C2A" w:rsidRDefault="004B7B9A">
            <w:pPr>
              <w:pStyle w:val="Default"/>
              <w:rPr>
                <w:rFonts w:hAnsi="標楷體" w:cs="Wingdings 2" w:hint="eastAsia"/>
                <w:sz w:val="23"/>
                <w:szCs w:val="23"/>
              </w:rPr>
            </w:pPr>
            <w:proofErr w:type="gramStart"/>
            <w:r w:rsidRPr="00790C2A">
              <w:rPr>
                <w:rFonts w:hAnsi="標楷體" w:cs="Wingdings 2" w:hint="eastAsia"/>
                <w:sz w:val="23"/>
                <w:szCs w:val="23"/>
              </w:rPr>
              <w:t>林鎂惠</w:t>
            </w:r>
            <w:proofErr w:type="gramEnd"/>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行政人員</w:t>
            </w:r>
          </w:p>
        </w:tc>
        <w:tc>
          <w:tcPr>
            <w:tcW w:w="1224" w:type="dxa"/>
          </w:tcPr>
          <w:p w:rsidR="004B7B9A" w:rsidRPr="00790C2A" w:rsidRDefault="004B7B9A">
            <w:pPr>
              <w:pStyle w:val="Default"/>
              <w:rPr>
                <w:rFonts w:hAnsi="標楷體" w:cs="標楷體 ."/>
                <w:sz w:val="23"/>
                <w:szCs w:val="23"/>
              </w:rPr>
            </w:pP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rsidP="008902F9">
            <w:pPr>
              <w:pStyle w:val="Default"/>
              <w:ind w:leftChars="166" w:left="398"/>
              <w:rPr>
                <w:rFonts w:hAnsi="標楷體"/>
              </w:rPr>
            </w:pP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val="restart"/>
          </w:tcPr>
          <w:p w:rsidR="004B7B9A" w:rsidRPr="00790C2A" w:rsidRDefault="004B7B9A" w:rsidP="00A671B7">
            <w:pPr>
              <w:pStyle w:val="Default"/>
              <w:rPr>
                <w:rFonts w:hAnsi="標楷體"/>
                <w:sz w:val="23"/>
                <w:szCs w:val="23"/>
              </w:rPr>
            </w:pPr>
            <w:r w:rsidRPr="00790C2A">
              <w:rPr>
                <w:rFonts w:hAnsi="標楷體" w:hint="eastAsia"/>
                <w:sz w:val="23"/>
                <w:szCs w:val="23"/>
              </w:rPr>
              <w:t>第3</w:t>
            </w:r>
            <w:r w:rsidRPr="00790C2A">
              <w:rPr>
                <w:rFonts w:hAnsi="標楷體" w:cs="標楷體 ."/>
                <w:sz w:val="23"/>
                <w:szCs w:val="23"/>
              </w:rPr>
              <w:t xml:space="preserve"> </w:t>
            </w:r>
            <w:r w:rsidRPr="00790C2A">
              <w:rPr>
                <w:rFonts w:hAnsi="標楷體" w:hint="eastAsia"/>
                <w:sz w:val="23"/>
                <w:szCs w:val="23"/>
              </w:rPr>
              <w:t>組</w:t>
            </w: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1</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王玉婷</w:t>
            </w:r>
          </w:p>
        </w:tc>
        <w:tc>
          <w:tcPr>
            <w:tcW w:w="1669" w:type="dxa"/>
          </w:tcPr>
          <w:p w:rsidR="004B7B9A" w:rsidRPr="00790C2A" w:rsidRDefault="004B7B9A" w:rsidP="00FD5166">
            <w:pPr>
              <w:pStyle w:val="Default"/>
              <w:rPr>
                <w:rFonts w:hAnsi="標楷體"/>
                <w:sz w:val="23"/>
                <w:szCs w:val="23"/>
              </w:rPr>
            </w:pPr>
            <w:r w:rsidRPr="00790C2A">
              <w:rPr>
                <w:rFonts w:hAnsi="標楷體" w:hint="eastAsia"/>
                <w:sz w:val="23"/>
                <w:szCs w:val="23"/>
              </w:rPr>
              <w:t>導師</w:t>
            </w:r>
            <w:r w:rsidRPr="00790C2A">
              <w:rPr>
                <w:rFonts w:hAnsi="標楷體"/>
                <w:sz w:val="23"/>
                <w:szCs w:val="23"/>
              </w:rPr>
              <w:t xml:space="preserve"> </w:t>
            </w:r>
          </w:p>
          <w:p w:rsidR="004B7B9A" w:rsidRPr="00790C2A" w:rsidRDefault="004B7B9A" w:rsidP="00FD5166">
            <w:pPr>
              <w:pStyle w:val="Default"/>
              <w:rPr>
                <w:rFonts w:hAnsi="標楷體"/>
                <w:sz w:val="23"/>
                <w:szCs w:val="23"/>
              </w:rPr>
            </w:pPr>
          </w:p>
        </w:tc>
        <w:tc>
          <w:tcPr>
            <w:tcW w:w="1224"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六甲</w:t>
            </w: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pPr>
              <w:pStyle w:val="Default"/>
              <w:rPr>
                <w:rFonts w:hAnsi="標楷體" w:cs="Wingdings 2"/>
              </w:rPr>
            </w:pPr>
            <w:r w:rsidRPr="00790C2A">
              <w:rPr>
                <w:rFonts w:hAnsi="標楷體" w:cs="Wingdings 2" w:hint="eastAsia"/>
              </w:rPr>
              <w:t>10/17</w:t>
            </w:r>
          </w:p>
          <w:p w:rsidR="004B7B9A" w:rsidRPr="00790C2A" w:rsidRDefault="004B7B9A">
            <w:pPr>
              <w:pStyle w:val="Default"/>
              <w:rPr>
                <w:rFonts w:hAnsi="標楷體" w:cs="Wingdings 2"/>
              </w:rPr>
            </w:pP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960AE9">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2</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張紹永</w:t>
            </w:r>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導師</w:t>
            </w:r>
          </w:p>
        </w:tc>
        <w:tc>
          <w:tcPr>
            <w:tcW w:w="1224"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五甲</w:t>
            </w: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pPr>
              <w:pStyle w:val="Default"/>
              <w:rPr>
                <w:rFonts w:hAnsi="標楷體" w:cs="Wingdings 2"/>
              </w:rPr>
            </w:pPr>
            <w:r w:rsidRPr="00790C2A">
              <w:rPr>
                <w:rFonts w:hAnsi="標楷體" w:cs="Wingdings 2" w:hint="eastAsia"/>
              </w:rPr>
              <w:t>11/28</w:t>
            </w:r>
          </w:p>
        </w:tc>
        <w:tc>
          <w:tcPr>
            <w:tcW w:w="1228" w:type="dxa"/>
          </w:tcPr>
          <w:p w:rsidR="004B7B9A" w:rsidRPr="00790C2A" w:rsidRDefault="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4B7B9A">
            <w:pPr>
              <w:pStyle w:val="Default"/>
              <w:rPr>
                <w:rFonts w:hAnsi="標楷體"/>
                <w:sz w:val="23"/>
                <w:szCs w:val="23"/>
              </w:rPr>
            </w:pPr>
          </w:p>
        </w:tc>
        <w:tc>
          <w:tcPr>
            <w:tcW w:w="851" w:type="dxa"/>
          </w:tcPr>
          <w:p w:rsidR="004B7B9A" w:rsidRPr="00790C2A" w:rsidRDefault="004B7B9A" w:rsidP="004B7B9A">
            <w:pPr>
              <w:pStyle w:val="Default"/>
              <w:rPr>
                <w:rFonts w:hAnsi="標楷體" w:cs="標楷體 ."/>
                <w:sz w:val="23"/>
                <w:szCs w:val="23"/>
              </w:rPr>
            </w:pPr>
            <w:r w:rsidRPr="00790C2A">
              <w:rPr>
                <w:rFonts w:hAnsi="標楷體" w:cs="標楷體 ." w:hint="eastAsia"/>
                <w:sz w:val="23"/>
                <w:szCs w:val="23"/>
              </w:rPr>
              <w:t>3</w:t>
            </w:r>
          </w:p>
        </w:tc>
        <w:tc>
          <w:tcPr>
            <w:tcW w:w="1277" w:type="dxa"/>
          </w:tcPr>
          <w:p w:rsidR="004B7B9A" w:rsidRPr="00790C2A" w:rsidRDefault="004B7B9A" w:rsidP="004B7B9A">
            <w:pPr>
              <w:pStyle w:val="Default"/>
              <w:rPr>
                <w:rFonts w:hAnsi="標楷體" w:cs="Wingdings 2" w:hint="eastAsia"/>
                <w:sz w:val="23"/>
                <w:szCs w:val="23"/>
              </w:rPr>
            </w:pPr>
            <w:r w:rsidRPr="00790C2A">
              <w:rPr>
                <w:rFonts w:hAnsi="標楷體" w:cs="Wingdings 2" w:hint="eastAsia"/>
                <w:sz w:val="23"/>
                <w:szCs w:val="23"/>
              </w:rPr>
              <w:t>林淑儀</w:t>
            </w:r>
          </w:p>
        </w:tc>
        <w:tc>
          <w:tcPr>
            <w:tcW w:w="1669" w:type="dxa"/>
          </w:tcPr>
          <w:p w:rsidR="004B7B9A" w:rsidRPr="00790C2A" w:rsidRDefault="004B7B9A" w:rsidP="004B7B9A">
            <w:pPr>
              <w:rPr>
                <w:rFonts w:ascii="標楷體" w:eastAsia="標楷體" w:hAnsi="標楷體"/>
                <w:szCs w:val="24"/>
              </w:rPr>
            </w:pPr>
            <w:r w:rsidRPr="00790C2A">
              <w:rPr>
                <w:rFonts w:ascii="標楷體" w:eastAsia="標楷體" w:hAnsi="標楷體" w:hint="eastAsia"/>
                <w:szCs w:val="24"/>
              </w:rPr>
              <w:t>科任</w:t>
            </w:r>
          </w:p>
        </w:tc>
        <w:tc>
          <w:tcPr>
            <w:tcW w:w="1224" w:type="dxa"/>
          </w:tcPr>
          <w:p w:rsidR="004B7B9A" w:rsidRPr="00790C2A" w:rsidRDefault="004B7B9A" w:rsidP="004B7B9A">
            <w:pPr>
              <w:pStyle w:val="Default"/>
              <w:rPr>
                <w:rFonts w:hAnsi="標楷體" w:cs="標楷體 ."/>
                <w:sz w:val="23"/>
                <w:szCs w:val="23"/>
              </w:rPr>
            </w:pPr>
          </w:p>
        </w:tc>
        <w:tc>
          <w:tcPr>
            <w:tcW w:w="1225" w:type="dxa"/>
          </w:tcPr>
          <w:p w:rsidR="004B7B9A" w:rsidRPr="00790C2A" w:rsidRDefault="004B7B9A" w:rsidP="004B7B9A">
            <w:pPr>
              <w:pStyle w:val="Default"/>
              <w:rPr>
                <w:rFonts w:hAnsi="標楷體"/>
                <w:sz w:val="23"/>
                <w:szCs w:val="23"/>
              </w:rPr>
            </w:pPr>
          </w:p>
        </w:tc>
        <w:tc>
          <w:tcPr>
            <w:tcW w:w="1224" w:type="dxa"/>
          </w:tcPr>
          <w:p w:rsidR="004B7B9A" w:rsidRPr="00790C2A" w:rsidRDefault="004B7B9A" w:rsidP="004B7B9A">
            <w:pPr>
              <w:pStyle w:val="Default"/>
              <w:rPr>
                <w:rFonts w:hAnsi="標楷體" w:cs="Wingdings 2" w:hint="eastAsia"/>
                <w:sz w:val="20"/>
                <w:szCs w:val="20"/>
              </w:rPr>
            </w:pPr>
          </w:p>
        </w:tc>
        <w:tc>
          <w:tcPr>
            <w:tcW w:w="1228" w:type="dxa"/>
          </w:tcPr>
          <w:p w:rsidR="004B7B9A" w:rsidRPr="00790C2A" w:rsidRDefault="004B7B9A" w:rsidP="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4B7B9A">
            <w:pPr>
              <w:pStyle w:val="Default"/>
              <w:rPr>
                <w:rFonts w:hAnsi="標楷體"/>
                <w:sz w:val="23"/>
                <w:szCs w:val="23"/>
              </w:rPr>
            </w:pPr>
          </w:p>
        </w:tc>
        <w:tc>
          <w:tcPr>
            <w:tcW w:w="851" w:type="dxa"/>
          </w:tcPr>
          <w:p w:rsidR="004B7B9A" w:rsidRPr="00790C2A" w:rsidRDefault="004B7B9A" w:rsidP="004B7B9A">
            <w:pPr>
              <w:pStyle w:val="Default"/>
              <w:rPr>
                <w:rFonts w:hAnsi="標楷體" w:cs="標楷體 ."/>
                <w:sz w:val="23"/>
                <w:szCs w:val="23"/>
              </w:rPr>
            </w:pPr>
            <w:r w:rsidRPr="00790C2A">
              <w:rPr>
                <w:rFonts w:hAnsi="標楷體" w:cs="標楷體 ." w:hint="eastAsia"/>
                <w:sz w:val="23"/>
                <w:szCs w:val="23"/>
              </w:rPr>
              <w:t>4</w:t>
            </w:r>
          </w:p>
        </w:tc>
        <w:tc>
          <w:tcPr>
            <w:tcW w:w="1277" w:type="dxa"/>
          </w:tcPr>
          <w:p w:rsidR="004B7B9A" w:rsidRPr="00790C2A" w:rsidRDefault="004B7B9A" w:rsidP="004B7B9A">
            <w:pPr>
              <w:pStyle w:val="Default"/>
              <w:rPr>
                <w:rFonts w:hAnsi="標楷體" w:cs="Wingdings 2" w:hint="eastAsia"/>
                <w:sz w:val="23"/>
                <w:szCs w:val="23"/>
              </w:rPr>
            </w:pPr>
            <w:r w:rsidRPr="00790C2A">
              <w:rPr>
                <w:rFonts w:hAnsi="標楷體" w:cs="Wingdings 2" w:hint="eastAsia"/>
                <w:sz w:val="23"/>
                <w:szCs w:val="23"/>
              </w:rPr>
              <w:t>劉敏惠</w:t>
            </w:r>
          </w:p>
        </w:tc>
        <w:tc>
          <w:tcPr>
            <w:tcW w:w="1669" w:type="dxa"/>
          </w:tcPr>
          <w:p w:rsidR="004B7B9A" w:rsidRPr="00790C2A" w:rsidRDefault="004B7B9A" w:rsidP="004B7B9A">
            <w:pPr>
              <w:rPr>
                <w:rFonts w:ascii="標楷體" w:eastAsia="標楷體" w:hAnsi="標楷體"/>
                <w:szCs w:val="24"/>
              </w:rPr>
            </w:pPr>
            <w:r w:rsidRPr="00790C2A">
              <w:rPr>
                <w:rFonts w:ascii="標楷體" w:eastAsia="標楷體" w:hAnsi="標楷體" w:hint="eastAsia"/>
                <w:szCs w:val="24"/>
              </w:rPr>
              <w:t>科任</w:t>
            </w:r>
          </w:p>
        </w:tc>
        <w:tc>
          <w:tcPr>
            <w:tcW w:w="1224" w:type="dxa"/>
          </w:tcPr>
          <w:p w:rsidR="004B7B9A" w:rsidRPr="00790C2A" w:rsidRDefault="004B7B9A" w:rsidP="004B7B9A">
            <w:pPr>
              <w:pStyle w:val="Default"/>
              <w:rPr>
                <w:rFonts w:hAnsi="標楷體" w:cs="標楷體 ."/>
                <w:sz w:val="23"/>
                <w:szCs w:val="23"/>
              </w:rPr>
            </w:pPr>
          </w:p>
        </w:tc>
        <w:tc>
          <w:tcPr>
            <w:tcW w:w="1225" w:type="dxa"/>
          </w:tcPr>
          <w:p w:rsidR="004B7B9A" w:rsidRPr="00790C2A" w:rsidRDefault="004B7B9A" w:rsidP="004B7B9A">
            <w:pPr>
              <w:pStyle w:val="Default"/>
              <w:rPr>
                <w:rFonts w:hAnsi="標楷體"/>
                <w:sz w:val="23"/>
                <w:szCs w:val="23"/>
              </w:rPr>
            </w:pPr>
          </w:p>
        </w:tc>
        <w:tc>
          <w:tcPr>
            <w:tcW w:w="1224" w:type="dxa"/>
          </w:tcPr>
          <w:p w:rsidR="004B7B9A" w:rsidRPr="00790C2A" w:rsidRDefault="004B7B9A" w:rsidP="004B7B9A">
            <w:pPr>
              <w:pStyle w:val="Default"/>
              <w:rPr>
                <w:rFonts w:hAnsi="標楷體" w:cs="Wingdings 2" w:hint="eastAsia"/>
                <w:sz w:val="20"/>
                <w:szCs w:val="20"/>
              </w:rPr>
            </w:pPr>
          </w:p>
        </w:tc>
        <w:tc>
          <w:tcPr>
            <w:tcW w:w="1228" w:type="dxa"/>
          </w:tcPr>
          <w:p w:rsidR="004B7B9A" w:rsidRPr="00790C2A" w:rsidRDefault="004B7B9A" w:rsidP="004B7B9A">
            <w:pPr>
              <w:pStyle w:val="Default"/>
              <w:rPr>
                <w:rFonts w:hAnsi="標楷體"/>
                <w:sz w:val="23"/>
                <w:szCs w:val="23"/>
              </w:rPr>
            </w:pPr>
          </w:p>
        </w:tc>
      </w:tr>
      <w:tr w:rsidR="004B7B9A" w:rsidTr="00A671B7">
        <w:trPr>
          <w:trHeight w:val="750"/>
        </w:trPr>
        <w:tc>
          <w:tcPr>
            <w:tcW w:w="1101" w:type="dxa"/>
            <w:vMerge/>
          </w:tcPr>
          <w:p w:rsidR="004B7B9A" w:rsidRPr="00790C2A" w:rsidRDefault="004B7B9A" w:rsidP="00960AE9">
            <w:pPr>
              <w:pStyle w:val="Default"/>
              <w:rPr>
                <w:rFonts w:hAnsi="標楷體"/>
                <w:sz w:val="23"/>
                <w:szCs w:val="23"/>
              </w:rPr>
            </w:pPr>
          </w:p>
        </w:tc>
        <w:tc>
          <w:tcPr>
            <w:tcW w:w="851" w:type="dxa"/>
          </w:tcPr>
          <w:p w:rsidR="004B7B9A" w:rsidRPr="00790C2A" w:rsidRDefault="004B7B9A">
            <w:pPr>
              <w:pStyle w:val="Default"/>
              <w:rPr>
                <w:rFonts w:hAnsi="標楷體" w:cs="標楷體 ."/>
                <w:sz w:val="23"/>
                <w:szCs w:val="23"/>
              </w:rPr>
            </w:pPr>
            <w:r w:rsidRPr="00790C2A">
              <w:rPr>
                <w:rFonts w:hAnsi="標楷體" w:cs="標楷體 ." w:hint="eastAsia"/>
                <w:sz w:val="23"/>
                <w:szCs w:val="23"/>
              </w:rPr>
              <w:t>5</w:t>
            </w:r>
          </w:p>
        </w:tc>
        <w:tc>
          <w:tcPr>
            <w:tcW w:w="1277" w:type="dxa"/>
          </w:tcPr>
          <w:p w:rsidR="004B7B9A" w:rsidRPr="00790C2A" w:rsidRDefault="004B7B9A">
            <w:pPr>
              <w:pStyle w:val="Default"/>
              <w:rPr>
                <w:rFonts w:hAnsi="標楷體" w:cs="Wingdings 2" w:hint="eastAsia"/>
                <w:sz w:val="23"/>
                <w:szCs w:val="23"/>
              </w:rPr>
            </w:pPr>
            <w:r w:rsidRPr="00790C2A">
              <w:rPr>
                <w:rFonts w:hAnsi="標楷體" w:cs="Wingdings 2" w:hint="eastAsia"/>
                <w:sz w:val="23"/>
                <w:szCs w:val="23"/>
              </w:rPr>
              <w:t>謝芳哲</w:t>
            </w:r>
          </w:p>
        </w:tc>
        <w:tc>
          <w:tcPr>
            <w:tcW w:w="1669" w:type="dxa"/>
          </w:tcPr>
          <w:p w:rsidR="004B7B9A" w:rsidRPr="00790C2A" w:rsidRDefault="004B7B9A">
            <w:pPr>
              <w:pStyle w:val="Default"/>
              <w:rPr>
                <w:rFonts w:hAnsi="標楷體"/>
                <w:sz w:val="23"/>
                <w:szCs w:val="23"/>
              </w:rPr>
            </w:pPr>
            <w:r w:rsidRPr="00790C2A">
              <w:rPr>
                <w:rFonts w:hAnsi="標楷體" w:hint="eastAsia"/>
                <w:sz w:val="23"/>
                <w:szCs w:val="23"/>
              </w:rPr>
              <w:t>行政人員</w:t>
            </w:r>
          </w:p>
        </w:tc>
        <w:tc>
          <w:tcPr>
            <w:tcW w:w="1224" w:type="dxa"/>
          </w:tcPr>
          <w:p w:rsidR="004B7B9A" w:rsidRPr="00790C2A" w:rsidRDefault="004B7B9A">
            <w:pPr>
              <w:pStyle w:val="Default"/>
              <w:rPr>
                <w:rFonts w:hAnsi="標楷體" w:cs="標楷體 ."/>
                <w:sz w:val="23"/>
                <w:szCs w:val="23"/>
              </w:rPr>
            </w:pPr>
          </w:p>
        </w:tc>
        <w:tc>
          <w:tcPr>
            <w:tcW w:w="1225" w:type="dxa"/>
          </w:tcPr>
          <w:p w:rsidR="004B7B9A" w:rsidRPr="00790C2A" w:rsidRDefault="004B7B9A">
            <w:pPr>
              <w:pStyle w:val="Default"/>
              <w:rPr>
                <w:rFonts w:hAnsi="標楷體"/>
                <w:sz w:val="23"/>
                <w:szCs w:val="23"/>
              </w:rPr>
            </w:pPr>
          </w:p>
        </w:tc>
        <w:tc>
          <w:tcPr>
            <w:tcW w:w="1224" w:type="dxa"/>
          </w:tcPr>
          <w:p w:rsidR="004B7B9A" w:rsidRPr="00790C2A" w:rsidRDefault="004B7B9A">
            <w:pPr>
              <w:pStyle w:val="Default"/>
              <w:rPr>
                <w:rFonts w:hAnsi="標楷體" w:cs="Wingdings 2" w:hint="eastAsia"/>
                <w:sz w:val="20"/>
                <w:szCs w:val="20"/>
              </w:rPr>
            </w:pPr>
          </w:p>
        </w:tc>
        <w:tc>
          <w:tcPr>
            <w:tcW w:w="1228" w:type="dxa"/>
          </w:tcPr>
          <w:p w:rsidR="004B7B9A" w:rsidRPr="00790C2A" w:rsidRDefault="004B7B9A">
            <w:pPr>
              <w:pStyle w:val="Default"/>
              <w:rPr>
                <w:rFonts w:hAnsi="標楷體"/>
                <w:sz w:val="23"/>
                <w:szCs w:val="23"/>
              </w:rPr>
            </w:pPr>
          </w:p>
        </w:tc>
      </w:tr>
    </w:tbl>
    <w:p w:rsidR="007A2A51" w:rsidRDefault="00790C2A">
      <w:pPr>
        <w:rPr>
          <w:rFonts w:ascii="標楷體" w:eastAsia="標楷體" w:hAnsi="標楷體"/>
          <w:sz w:val="32"/>
          <w:szCs w:val="32"/>
        </w:rPr>
      </w:pPr>
      <w:r>
        <w:rPr>
          <w:rFonts w:ascii="標楷體" w:eastAsia="標楷體" w:hAnsi="標楷體" w:hint="eastAsia"/>
          <w:sz w:val="32"/>
          <w:szCs w:val="32"/>
        </w:rPr>
        <w:t>1.授課師</w:t>
      </w:r>
    </w:p>
    <w:bookmarkEnd w:id="0"/>
    <w:p w:rsidR="00E720ED" w:rsidRDefault="00E720ED">
      <w:pPr>
        <w:widowControl/>
      </w:pPr>
      <w:r>
        <w:br w:type="page"/>
      </w:r>
    </w:p>
    <w:p w:rsidR="00E720ED" w:rsidRDefault="00E720ED"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10</w:t>
      </w:r>
      <w:r w:rsidR="00FD5166">
        <w:rPr>
          <w:rFonts w:hAnsi="Wingdings 2"/>
          <w:sz w:val="32"/>
          <w:szCs w:val="32"/>
        </w:rPr>
        <w:t>8</w:t>
      </w:r>
      <w:r>
        <w:rPr>
          <w:rFonts w:hAnsi="Wingdings 2" w:hint="eastAsia"/>
          <w:sz w:val="32"/>
          <w:szCs w:val="32"/>
        </w:rPr>
        <w:t>學年度辦理觀察前</w:t>
      </w:r>
      <w:proofErr w:type="gramStart"/>
      <w:r>
        <w:rPr>
          <w:rFonts w:hAnsi="Wingdings 2" w:hint="eastAsia"/>
          <w:sz w:val="32"/>
          <w:szCs w:val="32"/>
        </w:rPr>
        <w:t>共同備課紀錄</w:t>
      </w:r>
      <w:proofErr w:type="gramEnd"/>
      <w:r>
        <w:rPr>
          <w:rFonts w:hAnsi="Wingdings 2" w:hint="eastAsia"/>
          <w:sz w:val="32"/>
          <w:szCs w:val="32"/>
        </w:rPr>
        <w:t>表</w:t>
      </w:r>
    </w:p>
    <w:p w:rsidR="00E720ED" w:rsidRDefault="00E720ED" w:rsidP="00E720ED">
      <w:pPr>
        <w:pStyle w:val="Default"/>
        <w:rPr>
          <w:rFonts w:hAnsi="Wingdings 2" w:hint="eastAsia"/>
          <w:sz w:val="26"/>
          <w:szCs w:val="26"/>
        </w:rPr>
      </w:pPr>
      <w:r>
        <w:rPr>
          <w:rFonts w:hAnsi="Wingdings 2" w:hint="eastAsia"/>
          <w:sz w:val="26"/>
          <w:szCs w:val="26"/>
        </w:rPr>
        <w:t>壹、時 間：</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年</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月</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日(星期</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 xml:space="preserve">分 </w:t>
      </w:r>
    </w:p>
    <w:p w:rsidR="00E720ED" w:rsidRDefault="00E720ED" w:rsidP="00E720ED">
      <w:pPr>
        <w:pStyle w:val="Default"/>
        <w:rPr>
          <w:rFonts w:hAnsi="Wingdings 2" w:hint="eastAsia"/>
          <w:sz w:val="26"/>
          <w:szCs w:val="26"/>
        </w:rPr>
      </w:pPr>
      <w:r>
        <w:rPr>
          <w:rFonts w:hAnsi="Wingdings 2" w:hint="eastAsia"/>
          <w:sz w:val="26"/>
          <w:szCs w:val="26"/>
        </w:rPr>
        <w:t xml:space="preserve">貳、地 點： </w:t>
      </w:r>
    </w:p>
    <w:p w:rsidR="00E720ED" w:rsidRDefault="00E720ED" w:rsidP="00E720ED">
      <w:pPr>
        <w:pStyle w:val="Default"/>
        <w:rPr>
          <w:rFonts w:hAnsi="Wingdings 2" w:hint="eastAsia"/>
          <w:sz w:val="26"/>
          <w:szCs w:val="26"/>
        </w:rPr>
      </w:pPr>
      <w:r>
        <w:rPr>
          <w:rFonts w:hAnsi="Wingdings 2" w:hint="eastAsia"/>
          <w:sz w:val="26"/>
          <w:szCs w:val="26"/>
        </w:rPr>
        <w:t xml:space="preserve">參、主 持 人： </w:t>
      </w:r>
      <w:r w:rsidR="00E86CD4">
        <w:rPr>
          <w:rFonts w:hAnsi="Wingdings 2" w:hint="eastAsia"/>
          <w:sz w:val="26"/>
          <w:szCs w:val="26"/>
        </w:rPr>
        <w:t xml:space="preserve">                   </w:t>
      </w:r>
      <w:r>
        <w:rPr>
          <w:rFonts w:hAnsi="Wingdings 2" w:hint="eastAsia"/>
          <w:sz w:val="26"/>
          <w:szCs w:val="26"/>
        </w:rPr>
        <w:t xml:space="preserve">會議紀錄： </w:t>
      </w:r>
    </w:p>
    <w:p w:rsidR="00E720ED" w:rsidRDefault="00E720ED" w:rsidP="00E720ED">
      <w:pPr>
        <w:pStyle w:val="Default"/>
        <w:rPr>
          <w:rFonts w:hAnsi="Wingdings 2" w:hint="eastAsia"/>
          <w:sz w:val="26"/>
          <w:szCs w:val="26"/>
        </w:rPr>
      </w:pPr>
      <w:r>
        <w:rPr>
          <w:rFonts w:hAnsi="Wingdings 2" w:hint="eastAsia"/>
          <w:sz w:val="26"/>
          <w:szCs w:val="26"/>
        </w:rPr>
        <w:t xml:space="preserve">肆、參與人員： </w:t>
      </w:r>
    </w:p>
    <w:p w:rsidR="00E720ED" w:rsidRDefault="00E720ED" w:rsidP="00E720ED">
      <w:pPr>
        <w:pStyle w:val="Default"/>
        <w:rPr>
          <w:rFonts w:hAnsi="Wingdings 2" w:hint="eastAsia"/>
          <w:sz w:val="26"/>
          <w:szCs w:val="26"/>
        </w:rPr>
      </w:pPr>
      <w:r>
        <w:rPr>
          <w:rFonts w:hAnsi="Wingdings 2" w:hint="eastAsia"/>
          <w:sz w:val="26"/>
          <w:szCs w:val="26"/>
        </w:rPr>
        <w:t xml:space="preserve">伍、會議內容： </w:t>
      </w:r>
    </w:p>
    <w:p w:rsidR="00E720ED" w:rsidRDefault="00E720ED" w:rsidP="00E720ED">
      <w:pPr>
        <w:pStyle w:val="Default"/>
        <w:rPr>
          <w:rFonts w:hAnsi="Wingdings 2" w:hint="eastAsia"/>
          <w:sz w:val="23"/>
          <w:szCs w:val="23"/>
        </w:rPr>
      </w:pPr>
      <w:r>
        <w:rPr>
          <w:rFonts w:hAnsi="Wingdings 2" w:hint="eastAsia"/>
          <w:sz w:val="23"/>
          <w:szCs w:val="23"/>
        </w:rPr>
        <w:t xml:space="preserve">一、公開授課教學內容說明： </w:t>
      </w:r>
    </w:p>
    <w:p w:rsidR="00E720ED" w:rsidRDefault="00E720ED" w:rsidP="00E720ED">
      <w:pPr>
        <w:pStyle w:val="Default"/>
        <w:rPr>
          <w:rFonts w:hAnsi="Wingdings 2" w:hint="eastAsia"/>
          <w:sz w:val="23"/>
          <w:szCs w:val="23"/>
        </w:rPr>
      </w:pPr>
      <w:r>
        <w:rPr>
          <w:rFonts w:hAnsi="Wingdings 2" w:hint="eastAsia"/>
          <w:sz w:val="23"/>
          <w:szCs w:val="23"/>
        </w:rPr>
        <w:t>(</w:t>
      </w:r>
      <w:proofErr w:type="gramStart"/>
      <w:r>
        <w:rPr>
          <w:rFonts w:hAnsi="Wingdings 2" w:hint="eastAsia"/>
          <w:sz w:val="23"/>
          <w:szCs w:val="23"/>
        </w:rPr>
        <w:t>一</w:t>
      </w:r>
      <w:proofErr w:type="gramEnd"/>
      <w:r>
        <w:rPr>
          <w:rFonts w:hAnsi="Wingdings 2" w:hint="eastAsia"/>
          <w:sz w:val="23"/>
          <w:szCs w:val="23"/>
        </w:rPr>
        <w:t>)教學設計理念說明</w:t>
      </w:r>
    </w:p>
    <w:p w:rsidR="00E720ED" w:rsidRDefault="00E720ED" w:rsidP="00E720ED">
      <w:pPr>
        <w:pStyle w:val="Default"/>
        <w:rPr>
          <w:rFonts w:hAnsi="Wingdings 2" w:hint="eastAsia"/>
          <w:sz w:val="23"/>
          <w:szCs w:val="23"/>
        </w:rPr>
      </w:pPr>
    </w:p>
    <w:p w:rsidR="00FB5396" w:rsidRDefault="00FB5396" w:rsidP="00E720ED">
      <w:pPr>
        <w:pStyle w:val="Default"/>
        <w:rPr>
          <w:rFonts w:hAnsi="Wingdings 2" w:hint="eastAsia"/>
          <w:sz w:val="23"/>
          <w:szCs w:val="23"/>
        </w:rPr>
      </w:pPr>
    </w:p>
    <w:p w:rsidR="00FB5396" w:rsidRDefault="00FB5396" w:rsidP="00E720ED">
      <w:pPr>
        <w:pStyle w:val="Default"/>
        <w:rPr>
          <w:rFonts w:hAnsi="Wingdings 2" w:hint="eastAsia"/>
          <w:sz w:val="23"/>
          <w:szCs w:val="23"/>
        </w:rPr>
      </w:pPr>
    </w:p>
    <w:p w:rsidR="00E720ED" w:rsidRDefault="00E720ED" w:rsidP="00E720ED">
      <w:pPr>
        <w:pStyle w:val="Default"/>
        <w:rPr>
          <w:rFonts w:hAnsi="Wingdings 2" w:hint="eastAsia"/>
          <w:sz w:val="23"/>
          <w:szCs w:val="23"/>
        </w:rPr>
      </w:pPr>
      <w:r>
        <w:rPr>
          <w:rFonts w:hAnsi="Wingdings 2" w:hint="eastAsia"/>
          <w:sz w:val="23"/>
          <w:szCs w:val="23"/>
        </w:rPr>
        <w:t xml:space="preserve"> </w:t>
      </w: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教學內容</w:t>
      </w:r>
    </w:p>
    <w:tbl>
      <w:tblPr>
        <w:tblStyle w:val="a7"/>
        <w:tblW w:w="0" w:type="auto"/>
        <w:tblLook w:val="04A0" w:firstRow="1" w:lastRow="0" w:firstColumn="1" w:lastColumn="0" w:noHBand="0" w:noVBand="1"/>
      </w:tblPr>
      <w:tblGrid>
        <w:gridCol w:w="2122"/>
        <w:gridCol w:w="1476"/>
        <w:gridCol w:w="1642"/>
        <w:gridCol w:w="1701"/>
        <w:gridCol w:w="3135"/>
      </w:tblGrid>
      <w:tr w:rsidR="00FB5396" w:rsidRPr="00FB5396" w:rsidTr="00FB5396">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領域/科目</w:t>
            </w:r>
          </w:p>
        </w:tc>
        <w:tc>
          <w:tcPr>
            <w:tcW w:w="3118" w:type="dxa"/>
            <w:gridSpan w:val="2"/>
          </w:tcPr>
          <w:p w:rsidR="00FB5396" w:rsidRPr="00FB5396" w:rsidRDefault="00FB5396" w:rsidP="00FB5396">
            <w:pPr>
              <w:rPr>
                <w:rFonts w:ascii="標楷體" w:eastAsia="標楷體" w:hAnsi="標楷體" w:cs="Times New Roman"/>
              </w:rPr>
            </w:pPr>
          </w:p>
        </w:tc>
        <w:tc>
          <w:tcPr>
            <w:tcW w:w="1701"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公開授課教師</w:t>
            </w:r>
          </w:p>
        </w:tc>
        <w:tc>
          <w:tcPr>
            <w:tcW w:w="3135" w:type="dxa"/>
          </w:tcPr>
          <w:p w:rsidR="00FB5396" w:rsidRPr="00FB5396" w:rsidRDefault="00FB5396" w:rsidP="00FB5396">
            <w:pPr>
              <w:rPr>
                <w:rFonts w:ascii="標楷體" w:eastAsia="標楷體" w:hAnsi="標楷體" w:cs="Times New Roman"/>
              </w:rPr>
            </w:pPr>
          </w:p>
        </w:tc>
      </w:tr>
      <w:tr w:rsidR="00FB5396" w:rsidRPr="00FB5396" w:rsidTr="00FB5396">
        <w:trPr>
          <w:trHeight w:val="362"/>
        </w:trPr>
        <w:tc>
          <w:tcPr>
            <w:tcW w:w="2122" w:type="dxa"/>
            <w:tcBorders>
              <w:bottom w:val="thinThickSmallGap" w:sz="12" w:space="0" w:color="auto"/>
            </w:tcBorders>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實施年級  </w:t>
            </w:r>
          </w:p>
        </w:tc>
        <w:tc>
          <w:tcPr>
            <w:tcW w:w="3118" w:type="dxa"/>
            <w:gridSpan w:val="2"/>
            <w:tcBorders>
              <w:bottom w:val="thinThickSmallGap" w:sz="12" w:space="0" w:color="auto"/>
            </w:tcBorders>
          </w:tcPr>
          <w:p w:rsidR="00FB5396" w:rsidRPr="00FB5396" w:rsidRDefault="00FB5396" w:rsidP="00FB5396">
            <w:pPr>
              <w:rPr>
                <w:rFonts w:ascii="標楷體" w:eastAsia="標楷體" w:hAnsi="標楷體" w:cs="Times New Roman"/>
              </w:rPr>
            </w:pPr>
          </w:p>
        </w:tc>
        <w:tc>
          <w:tcPr>
            <w:tcW w:w="1701" w:type="dxa"/>
            <w:tcBorders>
              <w:bottom w:val="thinThickSmallGap" w:sz="12" w:space="0" w:color="auto"/>
            </w:tcBorders>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單元名稱</w:t>
            </w:r>
          </w:p>
        </w:tc>
        <w:tc>
          <w:tcPr>
            <w:tcW w:w="3135" w:type="dxa"/>
          </w:tcPr>
          <w:p w:rsidR="00FB5396" w:rsidRPr="00FB5396" w:rsidRDefault="00FB5396" w:rsidP="00FB5396">
            <w:pPr>
              <w:rPr>
                <w:rFonts w:ascii="標楷體" w:eastAsia="標楷體" w:hAnsi="標楷體" w:cs="Times New Roman"/>
              </w:rPr>
            </w:pPr>
          </w:p>
        </w:tc>
      </w:tr>
      <w:tr w:rsidR="00FB5396" w:rsidRPr="00FB5396" w:rsidTr="00721251">
        <w:trPr>
          <w:trHeight w:val="943"/>
        </w:trPr>
        <w:tc>
          <w:tcPr>
            <w:tcW w:w="2122" w:type="dxa"/>
            <w:tcBorders>
              <w:top w:val="thinThickSmallGap" w:sz="12" w:space="0" w:color="auto"/>
            </w:tcBorders>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學習目標 </w:t>
            </w:r>
          </w:p>
        </w:tc>
        <w:tc>
          <w:tcPr>
            <w:tcW w:w="7954" w:type="dxa"/>
            <w:gridSpan w:val="4"/>
            <w:tcBorders>
              <w:top w:val="thinThickSmallGap" w:sz="12" w:space="0" w:color="auto"/>
            </w:tcBorders>
          </w:tcPr>
          <w:p w:rsidR="00FB5396" w:rsidRPr="00FB5396" w:rsidRDefault="00FB5396" w:rsidP="00FB5396">
            <w:pPr>
              <w:rPr>
                <w:rFonts w:ascii="標楷體" w:eastAsia="標楷體" w:hAnsi="標楷體" w:cs="Times New Roman"/>
              </w:rPr>
            </w:pPr>
          </w:p>
        </w:tc>
      </w:tr>
      <w:tr w:rsidR="00FB5396" w:rsidRPr="00FB5396" w:rsidTr="00721251">
        <w:trPr>
          <w:trHeight w:val="1126"/>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核心素養</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FB5396">
        <w:trPr>
          <w:trHeight w:val="845"/>
        </w:trPr>
        <w:tc>
          <w:tcPr>
            <w:tcW w:w="2122" w:type="dxa"/>
            <w:vMerge w:val="restart"/>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學習重點</w:t>
            </w:r>
          </w:p>
        </w:tc>
        <w:tc>
          <w:tcPr>
            <w:tcW w:w="1476"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學習內容</w:t>
            </w:r>
          </w:p>
        </w:tc>
        <w:tc>
          <w:tcPr>
            <w:tcW w:w="6478" w:type="dxa"/>
            <w:gridSpan w:val="3"/>
          </w:tcPr>
          <w:p w:rsidR="00FB5396" w:rsidRPr="00FB5396" w:rsidRDefault="00FB5396" w:rsidP="00FB5396">
            <w:pPr>
              <w:rPr>
                <w:rFonts w:ascii="標楷體" w:eastAsia="標楷體" w:hAnsi="標楷體" w:cs="Times New Roman"/>
              </w:rPr>
            </w:pPr>
          </w:p>
        </w:tc>
      </w:tr>
      <w:tr w:rsidR="00FB5396" w:rsidRPr="00FB5396" w:rsidTr="00FB5396">
        <w:trPr>
          <w:trHeight w:val="844"/>
        </w:trPr>
        <w:tc>
          <w:tcPr>
            <w:tcW w:w="2122" w:type="dxa"/>
            <w:vMerge/>
          </w:tcPr>
          <w:p w:rsidR="00FB5396" w:rsidRPr="00FB5396" w:rsidRDefault="00FB5396" w:rsidP="00FB5396">
            <w:pPr>
              <w:rPr>
                <w:rFonts w:ascii="標楷體" w:eastAsia="標楷體" w:hAnsi="標楷體" w:cs="Times New Roman"/>
              </w:rPr>
            </w:pPr>
          </w:p>
        </w:tc>
        <w:tc>
          <w:tcPr>
            <w:tcW w:w="1476"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學習表現</w:t>
            </w:r>
          </w:p>
        </w:tc>
        <w:tc>
          <w:tcPr>
            <w:tcW w:w="6478" w:type="dxa"/>
            <w:gridSpan w:val="3"/>
          </w:tcPr>
          <w:p w:rsidR="00FB5396" w:rsidRPr="00FB5396" w:rsidRDefault="00FB5396" w:rsidP="00FB5396">
            <w:pPr>
              <w:rPr>
                <w:rFonts w:ascii="標楷體" w:eastAsia="標楷體" w:hAnsi="標楷體" w:cs="Times New Roman"/>
              </w:rPr>
            </w:pPr>
          </w:p>
        </w:tc>
      </w:tr>
      <w:tr w:rsidR="00FB5396" w:rsidRPr="00FB5396" w:rsidTr="00721251">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議題融入</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721251">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跨領域連結</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721251">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教材來源</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721251">
        <w:trPr>
          <w:trHeight w:val="350"/>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教學設備/資源</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721251">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參考資料</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FB5396">
        <w:trPr>
          <w:trHeight w:val="362"/>
        </w:trPr>
        <w:tc>
          <w:tcPr>
            <w:tcW w:w="10076" w:type="dxa"/>
            <w:gridSpan w:val="5"/>
            <w:shd w:val="clear" w:color="auto" w:fill="A8D08D"/>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教學活動內容與實施方式</w:t>
            </w:r>
          </w:p>
        </w:tc>
      </w:tr>
      <w:tr w:rsidR="00FB5396" w:rsidRPr="00FB5396" w:rsidTr="00721251">
        <w:trPr>
          <w:trHeight w:val="362"/>
        </w:trPr>
        <w:tc>
          <w:tcPr>
            <w:tcW w:w="10076" w:type="dxa"/>
            <w:gridSpan w:val="5"/>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一、準備活動 </w:t>
            </w:r>
          </w:p>
          <w:p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二、發展活動 </w:t>
            </w:r>
          </w:p>
          <w:p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三、綜合活動</w:t>
            </w:r>
          </w:p>
        </w:tc>
      </w:tr>
      <w:tr w:rsidR="00FB5396" w:rsidRPr="00FB5396" w:rsidTr="00721251">
        <w:trPr>
          <w:trHeight w:val="362"/>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評量方式</w:t>
            </w:r>
          </w:p>
        </w:tc>
        <w:tc>
          <w:tcPr>
            <w:tcW w:w="7954" w:type="dxa"/>
            <w:gridSpan w:val="4"/>
          </w:tcPr>
          <w:p w:rsidR="00FB5396" w:rsidRPr="00FB5396" w:rsidRDefault="00FB5396" w:rsidP="00FB5396">
            <w:pPr>
              <w:rPr>
                <w:rFonts w:ascii="標楷體" w:eastAsia="標楷體" w:hAnsi="標楷體" w:cs="Times New Roman"/>
              </w:rPr>
            </w:pPr>
          </w:p>
        </w:tc>
      </w:tr>
      <w:tr w:rsidR="00FB5396" w:rsidRPr="00FB5396" w:rsidTr="00721251">
        <w:trPr>
          <w:trHeight w:val="350"/>
        </w:trPr>
        <w:tc>
          <w:tcPr>
            <w:tcW w:w="2122" w:type="dxa"/>
          </w:tcPr>
          <w:p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附錄  </w:t>
            </w:r>
          </w:p>
        </w:tc>
        <w:tc>
          <w:tcPr>
            <w:tcW w:w="7954" w:type="dxa"/>
            <w:gridSpan w:val="4"/>
          </w:tcPr>
          <w:p w:rsidR="00FB5396" w:rsidRPr="00FB5396" w:rsidRDefault="00FB5396" w:rsidP="00FB5396">
            <w:pPr>
              <w:rPr>
                <w:rFonts w:ascii="標楷體" w:eastAsia="標楷體" w:hAnsi="標楷體" w:cs="Times New Roman"/>
              </w:rPr>
            </w:pPr>
          </w:p>
        </w:tc>
      </w:tr>
    </w:tbl>
    <w:p w:rsidR="00960AE9" w:rsidRDefault="00960AE9"/>
    <w:p w:rsidR="00E720ED" w:rsidRDefault="00E720ED" w:rsidP="00E720ED">
      <w:pPr>
        <w:pStyle w:val="Default"/>
        <w:rPr>
          <w:sz w:val="23"/>
          <w:szCs w:val="23"/>
        </w:rPr>
      </w:pPr>
      <w:r>
        <w:rPr>
          <w:rFonts w:hint="eastAsia"/>
          <w:sz w:val="23"/>
          <w:szCs w:val="23"/>
        </w:rPr>
        <w:t>二、針對授課內容教學建議：</w:t>
      </w:r>
      <w:r>
        <w:rPr>
          <w:sz w:val="23"/>
          <w:szCs w:val="23"/>
        </w:rPr>
        <w:t xml:space="preserve"> </w:t>
      </w:r>
    </w:p>
    <w:p w:rsidR="00E720ED" w:rsidRDefault="00E720ED" w:rsidP="00E720ED">
      <w:pPr>
        <w:pStyle w:val="Default"/>
        <w:rPr>
          <w:sz w:val="23"/>
          <w:szCs w:val="23"/>
        </w:rPr>
      </w:pPr>
      <w:r>
        <w:rPr>
          <w:rFonts w:hint="eastAsia"/>
          <w:sz w:val="23"/>
          <w:szCs w:val="23"/>
        </w:rPr>
        <w:t>三、其他事項：</w:t>
      </w:r>
      <w:r>
        <w:rPr>
          <w:sz w:val="23"/>
          <w:szCs w:val="23"/>
        </w:rPr>
        <w:t xml:space="preserve"> </w:t>
      </w:r>
    </w:p>
    <w:p w:rsidR="00E720ED" w:rsidRDefault="00E720ED" w:rsidP="00E720ED">
      <w:pPr>
        <w:pStyle w:val="Default"/>
        <w:rPr>
          <w:sz w:val="26"/>
          <w:szCs w:val="26"/>
        </w:rPr>
      </w:pPr>
      <w:r>
        <w:rPr>
          <w:rFonts w:hint="eastAsia"/>
          <w:sz w:val="26"/>
          <w:szCs w:val="26"/>
        </w:rPr>
        <w:t>陸、臨時動議</w:t>
      </w:r>
      <w:r>
        <w:rPr>
          <w:sz w:val="26"/>
          <w:szCs w:val="26"/>
        </w:rPr>
        <w:t xml:space="preserve"> </w:t>
      </w:r>
    </w:p>
    <w:p w:rsidR="00791680" w:rsidRDefault="00E720ED" w:rsidP="00E720ED">
      <w:pPr>
        <w:rPr>
          <w:rFonts w:hAnsi="Wingdings 2" w:hint="eastAsia"/>
          <w:sz w:val="26"/>
          <w:szCs w:val="26"/>
        </w:rPr>
      </w:pPr>
      <w:proofErr w:type="gramStart"/>
      <w:r>
        <w:rPr>
          <w:rFonts w:hint="eastAsia"/>
          <w:sz w:val="26"/>
          <w:szCs w:val="26"/>
        </w:rPr>
        <w:lastRenderedPageBreak/>
        <w:t>柒</w:t>
      </w:r>
      <w:proofErr w:type="gramEnd"/>
      <w:r>
        <w:rPr>
          <w:rFonts w:hint="eastAsia"/>
          <w:sz w:val="26"/>
          <w:szCs w:val="26"/>
        </w:rPr>
        <w:t>、散會</w:t>
      </w:r>
      <w:r>
        <w:rPr>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分</w:t>
      </w:r>
      <w:r>
        <w:rPr>
          <w:rFonts w:hAnsi="Wingdings 2" w:hint="eastAsia"/>
          <w:sz w:val="26"/>
          <w:szCs w:val="26"/>
        </w:rPr>
        <w:t>)</w:t>
      </w:r>
    </w:p>
    <w:p w:rsidR="00791680" w:rsidRDefault="00791680" w:rsidP="00E720ED">
      <w:pPr>
        <w:rPr>
          <w:rFonts w:hAnsi="Wingdings 2" w:hint="eastAsia"/>
          <w:sz w:val="26"/>
          <w:szCs w:val="26"/>
        </w:rPr>
      </w:pPr>
    </w:p>
    <w:p w:rsidR="00791680" w:rsidRDefault="00791680" w:rsidP="00E720ED">
      <w:pPr>
        <w:rPr>
          <w:rFonts w:hAnsi="Wingdings 2" w:hint="eastAsia"/>
          <w:sz w:val="26"/>
          <w:szCs w:val="26"/>
        </w:rPr>
      </w:pPr>
      <w:r>
        <w:rPr>
          <w:rFonts w:hint="eastAsia"/>
          <w:sz w:val="26"/>
          <w:szCs w:val="26"/>
        </w:rPr>
        <w:t>承辦人</w:t>
      </w:r>
      <w:r>
        <w:rPr>
          <w:sz w:val="26"/>
          <w:szCs w:val="26"/>
        </w:rPr>
        <w:t xml:space="preserve"> </w:t>
      </w:r>
      <w:r>
        <w:rPr>
          <w:rFonts w:hint="eastAsia"/>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rsidR="00791680" w:rsidRDefault="00791680">
      <w:pPr>
        <w:widowControl/>
        <w:rPr>
          <w:rFonts w:hAnsi="Wingdings 2" w:hint="eastAsia"/>
          <w:sz w:val="26"/>
          <w:szCs w:val="26"/>
        </w:rPr>
      </w:pPr>
    </w:p>
    <w:p w:rsidR="007A2A51" w:rsidRPr="00751559" w:rsidRDefault="007A2A51" w:rsidP="007A2A51">
      <w:pPr>
        <w:jc w:val="center"/>
        <w:rPr>
          <w:rFonts w:ascii="標楷體" w:eastAsia="標楷體" w:hAnsi="標楷體"/>
          <w:b/>
          <w:color w:val="000000"/>
          <w:sz w:val="28"/>
          <w:szCs w:val="28"/>
        </w:rPr>
      </w:pPr>
      <w:r w:rsidRPr="00751559">
        <w:rPr>
          <w:rFonts w:ascii="標楷體" w:eastAsia="標楷體" w:hAnsi="標楷體" w:hint="eastAsia"/>
          <w:b/>
          <w:color w:val="000000"/>
          <w:sz w:val="28"/>
          <w:szCs w:val="28"/>
        </w:rPr>
        <w:t>玉光</w:t>
      </w:r>
      <w:proofErr w:type="gramStart"/>
      <w:r w:rsidRPr="00751559">
        <w:rPr>
          <w:rFonts w:ascii="標楷體" w:eastAsia="標楷體" w:hAnsi="標楷體" w:hint="eastAsia"/>
          <w:b/>
          <w:color w:val="000000"/>
          <w:sz w:val="28"/>
          <w:szCs w:val="28"/>
        </w:rPr>
        <w:t>國小觀課記錄</w:t>
      </w:r>
      <w:proofErr w:type="gramEnd"/>
      <w:r w:rsidRPr="00751559">
        <w:rPr>
          <w:rFonts w:ascii="標楷體" w:eastAsia="標楷體" w:hAnsi="標楷體" w:hint="eastAsia"/>
          <w:b/>
          <w:color w:val="000000"/>
          <w:sz w:val="28"/>
          <w:szCs w:val="28"/>
        </w:rPr>
        <w:t xml:space="preserve">表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7A2A51" w:rsidRPr="00E31FB8" w:rsidTr="00721251">
        <w:tc>
          <w:tcPr>
            <w:tcW w:w="10349" w:type="dxa"/>
            <w:gridSpan w:val="2"/>
            <w:shd w:val="clear" w:color="auto" w:fill="auto"/>
          </w:tcPr>
          <w:p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任課教師：          教學領域與進度</w:t>
            </w:r>
            <w:r w:rsidRPr="00E31FB8">
              <w:rPr>
                <w:rFonts w:ascii="新細明體" w:hAnsi="新細明體" w:hint="eastAsia"/>
                <w:szCs w:val="20"/>
              </w:rPr>
              <w:t>：</w:t>
            </w:r>
            <w:r w:rsidRPr="00E31FB8">
              <w:rPr>
                <w:rFonts w:ascii="標楷體" w:eastAsia="標楷體" w:hAnsi="標楷體" w:hint="eastAsia"/>
                <w:szCs w:val="20"/>
              </w:rPr>
              <w:t xml:space="preserve">            觀察者</w:t>
            </w:r>
            <w:r w:rsidRPr="00E31FB8">
              <w:rPr>
                <w:rFonts w:ascii="新細明體" w:hAnsi="新細明體" w:hint="eastAsia"/>
                <w:szCs w:val="20"/>
              </w:rPr>
              <w:t>：</w:t>
            </w:r>
            <w:r w:rsidRPr="00E31FB8">
              <w:rPr>
                <w:rFonts w:ascii="標楷體" w:eastAsia="標楷體" w:hAnsi="標楷體" w:hint="eastAsia"/>
                <w:szCs w:val="20"/>
              </w:rPr>
              <w:t xml:space="preserve">             </w:t>
            </w:r>
            <w:bookmarkStart w:id="1" w:name="_Hlk492582471"/>
            <w:r w:rsidRPr="00E31FB8">
              <w:rPr>
                <w:rFonts w:ascii="標楷體" w:eastAsia="標楷體" w:hAnsi="標楷體" w:hint="eastAsia"/>
                <w:szCs w:val="20"/>
              </w:rPr>
              <w:t>觀察</w:t>
            </w:r>
            <w:bookmarkEnd w:id="1"/>
            <w:r w:rsidRPr="00E31FB8">
              <w:rPr>
                <w:rFonts w:ascii="標楷體" w:eastAsia="標楷體" w:hAnsi="標楷體" w:hint="eastAsia"/>
                <w:szCs w:val="20"/>
              </w:rPr>
              <w:t>時間：</w:t>
            </w:r>
          </w:p>
          <w:p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參考下列項目，觀察一堂有效教學，簡單</w:t>
            </w:r>
            <w:proofErr w:type="gramStart"/>
            <w:r w:rsidRPr="00E31FB8">
              <w:rPr>
                <w:rFonts w:ascii="標楷體" w:eastAsia="標楷體" w:hAnsi="標楷體" w:hint="eastAsia"/>
                <w:szCs w:val="20"/>
              </w:rPr>
              <w:t>勾填並</w:t>
            </w:r>
            <w:proofErr w:type="gramEnd"/>
            <w:r w:rsidRPr="00E31FB8">
              <w:rPr>
                <w:rFonts w:ascii="標楷體" w:eastAsia="標楷體" w:hAnsi="標楷體" w:hint="eastAsia"/>
                <w:szCs w:val="20"/>
              </w:rPr>
              <w:t>紀錄，方便覺察授課者有效的足跡。</w:t>
            </w:r>
          </w:p>
        </w:tc>
      </w:tr>
      <w:tr w:rsidR="007A2A51" w:rsidRPr="00E31FB8" w:rsidTr="00721251">
        <w:tc>
          <w:tcPr>
            <w:tcW w:w="5813" w:type="dxa"/>
            <w:shd w:val="clear" w:color="auto" w:fill="auto"/>
          </w:tcPr>
          <w:p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觀察參考項目:</w:t>
            </w:r>
          </w:p>
        </w:tc>
        <w:tc>
          <w:tcPr>
            <w:tcW w:w="4536" w:type="dxa"/>
            <w:shd w:val="clear" w:color="auto" w:fill="auto"/>
          </w:tcPr>
          <w:p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觀察分類紀要:</w:t>
            </w:r>
          </w:p>
        </w:tc>
      </w:tr>
      <w:tr w:rsidR="007A2A51" w:rsidRPr="00E31FB8" w:rsidTr="00721251">
        <w:trPr>
          <w:trHeight w:val="2880"/>
        </w:trPr>
        <w:tc>
          <w:tcPr>
            <w:tcW w:w="5813" w:type="dxa"/>
            <w:vMerge w:val="restart"/>
            <w:shd w:val="clear" w:color="auto" w:fill="auto"/>
          </w:tcPr>
          <w:p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壹、</w:t>
            </w:r>
            <w:r w:rsidRPr="00E31FB8">
              <w:rPr>
                <w:rFonts w:ascii="標楷體" w:eastAsia="標楷體" w:hAnsi="標楷體" w:hint="eastAsia"/>
                <w:b/>
                <w:szCs w:val="20"/>
                <w:u w:val="single"/>
              </w:rPr>
              <w:t>教材</w:t>
            </w:r>
            <w:r w:rsidRPr="00E31FB8">
              <w:rPr>
                <w:rFonts w:ascii="標楷體" w:eastAsia="標楷體" w:hAnsi="標楷體" w:hint="eastAsia"/>
                <w:b/>
                <w:szCs w:val="20"/>
              </w:rPr>
              <w:t>設計：系統系教材、層次性鷹架</w:t>
            </w:r>
          </w:p>
          <w:p w:rsidR="007A2A51" w:rsidRPr="00E31FB8" w:rsidRDefault="007A2A51" w:rsidP="00721251">
            <w:pPr>
              <w:rPr>
                <w:rFonts w:ascii="標楷體" w:eastAsia="標楷體" w:hAnsi="標楷體"/>
                <w:b/>
              </w:rPr>
            </w:pPr>
            <w:r w:rsidRPr="00E31FB8">
              <w:rPr>
                <w:rFonts w:ascii="標楷體" w:eastAsia="標楷體" w:hAnsi="標楷體" w:hint="eastAsia"/>
                <w:b/>
              </w:rPr>
              <w:t>□一、授課教材能「有層次」的整理成「段落</w:t>
            </w:r>
            <w:proofErr w:type="gramStart"/>
            <w:r w:rsidRPr="00E31FB8">
              <w:rPr>
                <w:rFonts w:ascii="標楷體" w:eastAsia="標楷體" w:hAnsi="標楷體" w:hint="eastAsia"/>
                <w:b/>
              </w:rPr>
              <w:t>清楚」</w:t>
            </w:r>
            <w:proofErr w:type="gramEnd"/>
            <w:r w:rsidRPr="00E31FB8">
              <w:rPr>
                <w:rFonts w:ascii="標楷體" w:eastAsia="標楷體" w:hAnsi="標楷體" w:hint="eastAsia"/>
                <w:b/>
              </w:rPr>
              <w:t>的少量重點或綱要。</w:t>
            </w:r>
          </w:p>
          <w:p w:rsidR="007A2A51" w:rsidRPr="00E31FB8" w:rsidRDefault="007A2A51" w:rsidP="00721251">
            <w:pPr>
              <w:ind w:firstLineChars="225" w:firstLine="540"/>
              <w:rPr>
                <w:rFonts w:ascii="新細明體" w:hAnsi="新細明體"/>
              </w:rPr>
            </w:pPr>
            <w:r w:rsidRPr="00E31FB8">
              <w:rPr>
                <w:rFonts w:ascii="新細明體" w:hAnsi="新細明體" w:hint="eastAsia"/>
              </w:rPr>
              <w:t>□1、</w:t>
            </w:r>
            <w:proofErr w:type="gramStart"/>
            <w:r w:rsidRPr="00E31FB8">
              <w:rPr>
                <w:rFonts w:ascii="新細明體" w:hAnsi="新細明體" w:hint="eastAsia"/>
              </w:rPr>
              <w:t>整堂課</w:t>
            </w:r>
            <w:proofErr w:type="gramEnd"/>
            <w:r w:rsidRPr="00E31FB8">
              <w:rPr>
                <w:rFonts w:ascii="新細明體" w:hAnsi="新細明體" w:hint="eastAsia"/>
              </w:rPr>
              <w:t>教材</w:t>
            </w:r>
            <w:r w:rsidRPr="00E31FB8">
              <w:rPr>
                <w:rFonts w:ascii="新細明體" w:hAnsi="新細明體" w:hint="eastAsia"/>
                <w:b/>
              </w:rPr>
              <w:t>段落明確</w:t>
            </w:r>
            <w:r w:rsidRPr="00E31FB8">
              <w:rPr>
                <w:rFonts w:ascii="新細明體" w:hAnsi="新細明體" w:hint="eastAsia"/>
              </w:rPr>
              <w:t>，段落裡有明確重點</w:t>
            </w:r>
          </w:p>
          <w:p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體" w:hAnsi="標楷體" w:hint="eastAsia"/>
              </w:rPr>
              <w:t>，</w:t>
            </w:r>
            <w:r w:rsidRPr="00E31FB8">
              <w:rPr>
                <w:rFonts w:ascii="新細明體" w:hAnsi="新細明體" w:hint="eastAsia"/>
              </w:rPr>
              <w:t>提供討論</w:t>
            </w:r>
          </w:p>
          <w:p w:rsidR="007A2A51" w:rsidRDefault="007A2A51" w:rsidP="00721251">
            <w:pPr>
              <w:ind w:firstLineChars="225" w:firstLine="540"/>
            </w:pPr>
            <w:r w:rsidRPr="00E31FB8">
              <w:rPr>
                <w:rFonts w:hint="eastAsia"/>
                <w:color w:val="000000"/>
              </w:rPr>
              <w:t>□</w:t>
            </w:r>
            <w:r w:rsidRPr="00E31FB8">
              <w:rPr>
                <w:rFonts w:ascii="新細明體" w:hAnsi="新細明體" w:hint="eastAsia"/>
                <w:color w:val="000000"/>
              </w:rPr>
              <w:t>3、</w:t>
            </w:r>
            <w:proofErr w:type="gramStart"/>
            <w:r w:rsidRPr="00E31FB8">
              <w:rPr>
                <w:rFonts w:ascii="新細明體" w:hAnsi="新細明體" w:hint="eastAsia"/>
                <w:color w:val="000000"/>
              </w:rPr>
              <w:t>整堂課</w:t>
            </w:r>
            <w:proofErr w:type="gramEnd"/>
            <w:r w:rsidRPr="00E31FB8">
              <w:rPr>
                <w:rFonts w:ascii="新細明體" w:hAnsi="新細明體" w:hint="eastAsia"/>
                <w:color w:val="000000"/>
              </w:rPr>
              <w:t>或整個單元教材的</w:t>
            </w:r>
            <w:r w:rsidRPr="00E31FB8">
              <w:rPr>
                <w:rFonts w:ascii="新細明體" w:hAnsi="新細明體" w:hint="eastAsia"/>
                <w:b/>
                <w:color w:val="000000"/>
              </w:rPr>
              <w:t>學習重點明確</w:t>
            </w:r>
          </w:p>
          <w:p w:rsidR="007A2A51" w:rsidRPr="00E31FB8" w:rsidRDefault="007A2A51" w:rsidP="00721251">
            <w:pPr>
              <w:ind w:firstLineChars="225" w:firstLine="540"/>
              <w:rPr>
                <w:rFonts w:ascii="新細明體" w:hAnsi="新細明體"/>
                <w:color w:val="000000"/>
              </w:rPr>
            </w:pPr>
            <w:r w:rsidRPr="00E31FB8">
              <w:rPr>
                <w:rFonts w:hint="eastAsia"/>
                <w:color w:val="000000"/>
              </w:rPr>
              <w:t>□</w:t>
            </w:r>
            <w:r w:rsidRPr="00E31FB8">
              <w:rPr>
                <w:rFonts w:ascii="新細明體" w:hAnsi="新細明體" w:hint="eastAsia"/>
                <w:color w:val="000000"/>
              </w:rPr>
              <w:t>3、教材能從</w:t>
            </w:r>
            <w:r w:rsidRPr="00E31FB8">
              <w:rPr>
                <w:rFonts w:ascii="新細明體" w:hAnsi="新細明體" w:hint="eastAsia"/>
                <w:b/>
                <w:color w:val="000000"/>
              </w:rPr>
              <w:t>生活連結或操作</w:t>
            </w:r>
            <w:r w:rsidRPr="00E31FB8">
              <w:rPr>
                <w:rFonts w:ascii="新細明體" w:hAnsi="新細明體" w:hint="eastAsia"/>
                <w:color w:val="000000"/>
              </w:rPr>
              <w:t>開始，也能在生活</w:t>
            </w:r>
          </w:p>
          <w:p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 xml:space="preserve">    實踐裡結束。</w:t>
            </w:r>
          </w:p>
          <w:p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□二、教材系統性的</w:t>
            </w:r>
            <w:r w:rsidRPr="00E31FB8">
              <w:rPr>
                <w:rFonts w:ascii="標楷體" w:eastAsia="標楷體" w:hAnsi="標楷體" w:hint="eastAsia"/>
                <w:b/>
                <w:color w:val="000000"/>
                <w:u w:val="single"/>
              </w:rPr>
              <w:t>鷹架井然</w:t>
            </w:r>
            <w:r w:rsidRPr="00E31FB8">
              <w:rPr>
                <w:rFonts w:ascii="標楷體" w:eastAsia="標楷體" w:hAnsi="標楷體" w:hint="eastAsia"/>
                <w:b/>
                <w:color w:val="000000"/>
              </w:rPr>
              <w:t>，如、善用結構簡單的</w:t>
            </w:r>
          </w:p>
          <w:p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 xml:space="preserve">      學習單、學習地圖、心智圖等系統設計。</w:t>
            </w:r>
          </w:p>
          <w:p w:rsidR="007A2A51" w:rsidRPr="00E31FB8" w:rsidRDefault="007A2A51" w:rsidP="00721251">
            <w:pPr>
              <w:ind w:firstLineChars="225" w:firstLine="540"/>
              <w:rPr>
                <w:rFonts w:ascii="新細明體" w:hAnsi="新細明體"/>
                <w:color w:val="000000"/>
              </w:rPr>
            </w:pPr>
            <w:r>
              <w:rPr>
                <w:rFonts w:hint="eastAsia"/>
              </w:rPr>
              <w:t>□</w:t>
            </w:r>
            <w:r w:rsidRPr="00E31FB8">
              <w:rPr>
                <w:rFonts w:ascii="新細明體" w:hAnsi="新細明體" w:hint="eastAsia"/>
              </w:rPr>
              <w:t>1、教材有</w:t>
            </w:r>
            <w:r w:rsidRPr="00E31FB8">
              <w:rPr>
                <w:rFonts w:ascii="新細明體" w:hAnsi="新細明體" w:hint="eastAsia"/>
                <w:b/>
              </w:rPr>
              <w:t>難、</w:t>
            </w:r>
            <w:proofErr w:type="gramStart"/>
            <w:r w:rsidRPr="00E31FB8">
              <w:rPr>
                <w:rFonts w:ascii="新細明體" w:hAnsi="新細明體" w:hint="eastAsia"/>
                <w:b/>
              </w:rPr>
              <w:t>易區隔</w:t>
            </w:r>
            <w:proofErr w:type="gramEnd"/>
            <w:r w:rsidRPr="00E31FB8">
              <w:rPr>
                <w:rFonts w:ascii="新細明體" w:hAnsi="新細明體" w:hint="eastAsia"/>
              </w:rPr>
              <w:t>的層次性鷹架</w:t>
            </w:r>
            <w:r w:rsidRPr="00E31FB8">
              <w:rPr>
                <w:rFonts w:ascii="新細明體" w:hAnsi="新細明體" w:hint="eastAsia"/>
                <w:color w:val="000000"/>
              </w:rPr>
              <w:t xml:space="preserve"> </w:t>
            </w:r>
          </w:p>
          <w:p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□2、設計了能</w:t>
            </w:r>
            <w:r w:rsidRPr="00E31FB8">
              <w:rPr>
                <w:rFonts w:ascii="新細明體" w:hAnsi="新細明體" w:hint="eastAsia"/>
                <w:b/>
                <w:color w:val="000000"/>
              </w:rPr>
              <w:t>銜接學生先備能力</w:t>
            </w:r>
            <w:r w:rsidRPr="00E31FB8">
              <w:rPr>
                <w:rFonts w:ascii="新細明體" w:hAnsi="新細明體" w:hint="eastAsia"/>
                <w:color w:val="000000"/>
              </w:rPr>
              <w:t xml:space="preserve">的鷹架 </w:t>
            </w:r>
          </w:p>
          <w:p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□3、設計了</w:t>
            </w:r>
            <w:proofErr w:type="gramStart"/>
            <w:r w:rsidRPr="00E31FB8">
              <w:rPr>
                <w:rFonts w:ascii="新細明體" w:hAnsi="新細明體" w:hint="eastAsia"/>
                <w:b/>
                <w:color w:val="000000"/>
              </w:rPr>
              <w:t>鷹架式的隨</w:t>
            </w:r>
            <w:proofErr w:type="gramEnd"/>
            <w:r w:rsidRPr="00E31FB8">
              <w:rPr>
                <w:rFonts w:ascii="新細明體" w:hAnsi="新細明體" w:hint="eastAsia"/>
                <w:b/>
                <w:color w:val="000000"/>
              </w:rPr>
              <w:t>堂測驗</w:t>
            </w:r>
          </w:p>
          <w:p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□4、設計了能讓學生</w:t>
            </w:r>
            <w:proofErr w:type="gramStart"/>
            <w:r w:rsidRPr="00E31FB8">
              <w:rPr>
                <w:rFonts w:ascii="新細明體" w:hAnsi="新細明體" w:hint="eastAsia"/>
                <w:b/>
                <w:color w:val="000000"/>
              </w:rPr>
              <w:t>當堂精熟</w:t>
            </w:r>
            <w:proofErr w:type="gramEnd"/>
            <w:r w:rsidRPr="00E31FB8">
              <w:rPr>
                <w:rFonts w:ascii="新細明體" w:hAnsi="新細明體" w:hint="eastAsia"/>
                <w:color w:val="000000"/>
              </w:rPr>
              <w:t>的教材鋪陳</w:t>
            </w:r>
          </w:p>
          <w:p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(以上設計可以在同一份學習單或教材中呈現)</w:t>
            </w: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r w:rsidR="007A2A51" w:rsidRPr="00E31FB8" w:rsidTr="00721251">
        <w:trPr>
          <w:trHeight w:val="2644"/>
        </w:trPr>
        <w:tc>
          <w:tcPr>
            <w:tcW w:w="5813" w:type="dxa"/>
            <w:vMerge/>
            <w:shd w:val="clear" w:color="auto" w:fill="auto"/>
          </w:tcPr>
          <w:p w:rsidR="007A2A51" w:rsidRPr="00E31FB8" w:rsidRDefault="007A2A51" w:rsidP="00721251">
            <w:pPr>
              <w:rPr>
                <w:rFonts w:ascii="標楷體" w:eastAsia="標楷體" w:hAnsi="標楷體"/>
                <w:b/>
                <w:szCs w:val="20"/>
              </w:rPr>
            </w:pP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r w:rsidR="007A2A51" w:rsidRPr="00E31FB8" w:rsidTr="00721251">
        <w:trPr>
          <w:trHeight w:val="2105"/>
        </w:trPr>
        <w:tc>
          <w:tcPr>
            <w:tcW w:w="5813" w:type="dxa"/>
            <w:vMerge w:val="restart"/>
            <w:shd w:val="clear" w:color="auto" w:fill="auto"/>
          </w:tcPr>
          <w:p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貳、</w:t>
            </w:r>
            <w:r w:rsidRPr="00E31FB8">
              <w:rPr>
                <w:rFonts w:ascii="標楷體" w:eastAsia="標楷體" w:hAnsi="標楷體" w:hint="eastAsia"/>
                <w:b/>
                <w:szCs w:val="20"/>
                <w:u w:val="single"/>
              </w:rPr>
              <w:t>教學</w:t>
            </w:r>
            <w:r w:rsidRPr="00E31FB8">
              <w:rPr>
                <w:rFonts w:ascii="標楷體" w:eastAsia="標楷體" w:hAnsi="標楷體" w:hint="eastAsia"/>
                <w:b/>
                <w:szCs w:val="20"/>
              </w:rPr>
              <w:t>經營：</w:t>
            </w:r>
          </w:p>
          <w:p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 xml:space="preserve">    動機強、進度快、效果與成績都好的優質流程</w:t>
            </w:r>
          </w:p>
          <w:p w:rsidR="007A2A51" w:rsidRPr="00E31FB8" w:rsidRDefault="007A2A51" w:rsidP="00721251">
            <w:pPr>
              <w:rPr>
                <w:rFonts w:ascii="標楷體" w:eastAsia="標楷體" w:hAnsi="標楷體"/>
                <w:b/>
              </w:rPr>
            </w:pPr>
            <w:r w:rsidRPr="00E31FB8">
              <w:rPr>
                <w:rFonts w:ascii="標楷體" w:eastAsia="標楷體" w:hAnsi="標楷體" w:hint="eastAsia"/>
                <w:b/>
              </w:rPr>
              <w:t>□</w:t>
            </w:r>
            <w:proofErr w:type="gramStart"/>
            <w:r w:rsidRPr="00E31FB8">
              <w:rPr>
                <w:rFonts w:ascii="標楷體" w:eastAsia="標楷體" w:hAnsi="標楷體" w:hint="eastAsia"/>
                <w:b/>
              </w:rPr>
              <w:t>ㄧ</w:t>
            </w:r>
            <w:proofErr w:type="gramEnd"/>
            <w:r w:rsidRPr="00E31FB8">
              <w:rPr>
                <w:rFonts w:ascii="標楷體" w:eastAsia="標楷體" w:hAnsi="標楷體" w:hint="eastAsia"/>
                <w:b/>
              </w:rPr>
              <w:t>、激發學習動機：全數學生都維持高昂學習動機</w:t>
            </w:r>
          </w:p>
          <w:p w:rsidR="007A2A51" w:rsidRDefault="007A2A51" w:rsidP="00721251">
            <w:pPr>
              <w:ind w:firstLineChars="225" w:firstLine="540"/>
            </w:pPr>
            <w:r>
              <w:rPr>
                <w:rFonts w:hint="eastAsia"/>
              </w:rPr>
              <w:t>□</w:t>
            </w:r>
            <w:r w:rsidRPr="00E31FB8">
              <w:rPr>
                <w:rFonts w:ascii="新細明體" w:hAnsi="新細明體" w:hint="eastAsia"/>
              </w:rPr>
              <w:t>1、學生自主</w:t>
            </w:r>
            <w:r>
              <w:rPr>
                <w:rFonts w:hint="eastAsia"/>
              </w:rPr>
              <w:t>學習的比重大</w:t>
            </w:r>
          </w:p>
          <w:p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w:t>
            </w:r>
            <w:proofErr w:type="gramStart"/>
            <w:r w:rsidRPr="00E31FB8">
              <w:rPr>
                <w:rFonts w:ascii="新細明體" w:hAnsi="新細明體" w:hint="eastAsia"/>
              </w:rPr>
              <w:t>個</w:t>
            </w:r>
            <w:proofErr w:type="gramEnd"/>
            <w:r w:rsidRPr="00E31FB8">
              <w:rPr>
                <w:rFonts w:ascii="新細明體" w:hAnsi="新細明體" w:hint="eastAsia"/>
              </w:rPr>
              <w:t>學生都有表達機會</w:t>
            </w:r>
          </w:p>
          <w:p w:rsidR="007A2A51" w:rsidRDefault="007A2A51" w:rsidP="00721251">
            <w:pPr>
              <w:ind w:firstLineChars="225" w:firstLine="540"/>
            </w:pPr>
            <w:r>
              <w:rPr>
                <w:rFonts w:hint="eastAsia"/>
              </w:rPr>
              <w:t>□</w:t>
            </w:r>
            <w:r w:rsidRPr="00E31FB8">
              <w:rPr>
                <w:rFonts w:ascii="新細明體" w:hAnsi="新細明體" w:hint="eastAsia"/>
              </w:rPr>
              <w:t>3、能</w:t>
            </w:r>
            <w:r>
              <w:rPr>
                <w:rFonts w:hint="eastAsia"/>
              </w:rPr>
              <w:t>熱烈且有效</w:t>
            </w:r>
            <w:r w:rsidRPr="00E31FB8">
              <w:rPr>
                <w:rFonts w:ascii="新細明體" w:hAnsi="新細明體" w:hint="eastAsia"/>
              </w:rPr>
              <w:t>回答提問</w:t>
            </w:r>
          </w:p>
          <w:p w:rsidR="007A2A51" w:rsidRPr="00E31FB8" w:rsidRDefault="007A2A51" w:rsidP="00721251">
            <w:pPr>
              <w:rPr>
                <w:rFonts w:ascii="標楷體" w:eastAsia="標楷體" w:hAnsi="標楷體"/>
                <w:b/>
              </w:rPr>
            </w:pPr>
            <w:r w:rsidRPr="00E31FB8">
              <w:rPr>
                <w:rFonts w:ascii="標楷體" w:eastAsia="標楷體" w:hAnsi="標楷體" w:hint="eastAsia"/>
                <w:b/>
              </w:rPr>
              <w:t>□二、學習進度合宜：進度能達標，學生都能「輕鬆」</w:t>
            </w:r>
          </w:p>
          <w:p w:rsidR="007A2A51" w:rsidRPr="00E31FB8" w:rsidRDefault="007A2A51" w:rsidP="00721251">
            <w:pPr>
              <w:rPr>
                <w:rFonts w:ascii="標楷體" w:eastAsia="標楷體" w:hAnsi="標楷體"/>
                <w:b/>
              </w:rPr>
            </w:pPr>
            <w:r w:rsidRPr="00E31FB8">
              <w:rPr>
                <w:rFonts w:ascii="標楷體" w:eastAsia="標楷體" w:hAnsi="標楷體" w:hint="eastAsia"/>
                <w:b/>
              </w:rPr>
              <w:t xml:space="preserve">      精熟教材（就算只是淺層記憶也行）。</w:t>
            </w:r>
          </w:p>
          <w:p w:rsidR="007A2A51" w:rsidRDefault="007A2A51" w:rsidP="00721251">
            <w:pPr>
              <w:ind w:firstLineChars="225" w:firstLine="540"/>
            </w:pPr>
            <w:r>
              <w:rPr>
                <w:rFonts w:hint="eastAsia"/>
              </w:rPr>
              <w:t>□</w:t>
            </w:r>
            <w:r w:rsidRPr="00E31FB8">
              <w:rPr>
                <w:rFonts w:ascii="新細明體" w:hAnsi="新細明體" w:hint="eastAsia"/>
              </w:rPr>
              <w:t>1、學習進度能合宜達標</w:t>
            </w:r>
          </w:p>
          <w:p w:rsidR="007A2A51" w:rsidRPr="00E31FB8" w:rsidRDefault="007A2A51" w:rsidP="00721251">
            <w:pPr>
              <w:ind w:firstLineChars="225" w:firstLine="540"/>
              <w:rPr>
                <w:rFonts w:ascii="新細明體" w:hAnsi="新細明體"/>
              </w:rPr>
            </w:pPr>
            <w:r w:rsidRPr="00E31FB8">
              <w:rPr>
                <w:rFonts w:ascii="新細明體" w:hAnsi="新細明體" w:hint="eastAsia"/>
              </w:rPr>
              <w:t>□2、學習在課堂中就完成</w:t>
            </w:r>
          </w:p>
          <w:p w:rsidR="007A2A51" w:rsidRPr="00E31FB8" w:rsidRDefault="007A2A51" w:rsidP="00721251">
            <w:pPr>
              <w:ind w:firstLineChars="225" w:firstLine="540"/>
              <w:rPr>
                <w:rFonts w:ascii="新細明體" w:hAnsi="新細明體"/>
              </w:rPr>
            </w:pPr>
            <w:r w:rsidRPr="00E31FB8">
              <w:rPr>
                <w:rFonts w:ascii="新細明體" w:hAnsi="新細明體" w:hint="eastAsia"/>
              </w:rPr>
              <w:t>□3、呈現進步的學習成績</w:t>
            </w:r>
          </w:p>
          <w:p w:rsidR="007A2A51" w:rsidRPr="00E31FB8" w:rsidRDefault="007A2A51" w:rsidP="00721251">
            <w:pPr>
              <w:rPr>
                <w:rFonts w:ascii="標楷體" w:eastAsia="標楷體" w:hAnsi="標楷體"/>
                <w:b/>
                <w:color w:val="000000"/>
              </w:rPr>
            </w:pPr>
            <w:r w:rsidRPr="00E31FB8">
              <w:rPr>
                <w:rFonts w:ascii="標楷體" w:eastAsia="標楷體" w:hAnsi="標楷體" w:hint="eastAsia"/>
                <w:b/>
              </w:rPr>
              <w:t>□三、學習個個有效：</w:t>
            </w:r>
            <w:r w:rsidRPr="00E31FB8">
              <w:rPr>
                <w:rFonts w:ascii="標楷體" w:eastAsia="標楷體" w:hAnsi="標楷體" w:hint="eastAsia"/>
                <w:b/>
                <w:color w:val="000000"/>
              </w:rPr>
              <w:t>安排延伸、補充、補救學習,讓</w:t>
            </w:r>
          </w:p>
          <w:p w:rsidR="007A2A51" w:rsidRPr="00E31FB8" w:rsidRDefault="007A2A51" w:rsidP="00721251">
            <w:pPr>
              <w:rPr>
                <w:rFonts w:ascii="標楷體" w:eastAsia="標楷體" w:hAnsi="標楷體"/>
                <w:b/>
              </w:rPr>
            </w:pPr>
            <w:r w:rsidRPr="00E31FB8">
              <w:rPr>
                <w:rFonts w:ascii="標楷體" w:eastAsia="標楷體" w:hAnsi="標楷體" w:hint="eastAsia"/>
                <w:b/>
                <w:color w:val="000000"/>
              </w:rPr>
              <w:t xml:space="preserve">      學生都各得其所</w:t>
            </w:r>
          </w:p>
          <w:p w:rsidR="007A2A51" w:rsidRDefault="007A2A51" w:rsidP="00721251">
            <w:pPr>
              <w:ind w:firstLineChars="225" w:firstLine="540"/>
            </w:pPr>
            <w:r>
              <w:rPr>
                <w:rFonts w:hint="eastAsia"/>
              </w:rPr>
              <w:t>□</w:t>
            </w:r>
            <w:r w:rsidRPr="00E31FB8">
              <w:rPr>
                <w:rFonts w:ascii="新細明體" w:hAnsi="新細明體" w:hint="eastAsia"/>
              </w:rPr>
              <w:t>1、</w:t>
            </w:r>
            <w:r>
              <w:rPr>
                <w:rFonts w:hint="eastAsia"/>
              </w:rPr>
              <w:t>分組安排合適</w:t>
            </w:r>
            <w:r w:rsidRPr="00E31FB8">
              <w:rPr>
                <w:rFonts w:ascii="標楷體" w:eastAsia="標楷體" w:hAnsi="標楷體" w:hint="eastAsia"/>
              </w:rPr>
              <w:t>，</w:t>
            </w:r>
            <w:r>
              <w:rPr>
                <w:rFonts w:hint="eastAsia"/>
              </w:rPr>
              <w:t>學生互動佳</w:t>
            </w:r>
          </w:p>
          <w:p w:rsidR="007A2A51" w:rsidRDefault="007A2A51" w:rsidP="00721251">
            <w:pPr>
              <w:ind w:firstLineChars="225" w:firstLine="540"/>
            </w:pPr>
            <w:r>
              <w:rPr>
                <w:rFonts w:hint="eastAsia"/>
              </w:rPr>
              <w:t>□</w:t>
            </w:r>
            <w:r>
              <w:rPr>
                <w:rFonts w:hint="eastAsia"/>
              </w:rPr>
              <w:t>2</w:t>
            </w:r>
            <w:r w:rsidRPr="00E31FB8">
              <w:rPr>
                <w:rFonts w:ascii="新細明體" w:hAnsi="新細明體" w:hint="eastAsia"/>
              </w:rPr>
              <w:t>、學習流程符合學生先備能力與學習重點需求</w:t>
            </w:r>
          </w:p>
          <w:p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3、滿足學習優勢學生的學習需求</w:t>
            </w:r>
          </w:p>
          <w:p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4、滿足學習弱勢學生的學習需求</w:t>
            </w: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r w:rsidR="007A2A51" w:rsidRPr="00E31FB8" w:rsidTr="00721251">
        <w:trPr>
          <w:trHeight w:val="1847"/>
        </w:trPr>
        <w:tc>
          <w:tcPr>
            <w:tcW w:w="5813" w:type="dxa"/>
            <w:vMerge/>
            <w:shd w:val="clear" w:color="auto" w:fill="auto"/>
          </w:tcPr>
          <w:p w:rsidR="007A2A51" w:rsidRPr="00E31FB8" w:rsidRDefault="007A2A51" w:rsidP="00721251">
            <w:pPr>
              <w:rPr>
                <w:rFonts w:ascii="標楷體" w:eastAsia="標楷體" w:hAnsi="標楷體"/>
                <w:b/>
                <w:szCs w:val="20"/>
              </w:rPr>
            </w:pP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r w:rsidR="007A2A51" w:rsidRPr="00E31FB8" w:rsidTr="00721251">
        <w:trPr>
          <w:trHeight w:val="2683"/>
        </w:trPr>
        <w:tc>
          <w:tcPr>
            <w:tcW w:w="5813" w:type="dxa"/>
            <w:vMerge/>
            <w:shd w:val="clear" w:color="auto" w:fill="auto"/>
          </w:tcPr>
          <w:p w:rsidR="007A2A51" w:rsidRPr="00E31FB8" w:rsidRDefault="007A2A51" w:rsidP="00721251">
            <w:pPr>
              <w:rPr>
                <w:rFonts w:ascii="標楷體" w:eastAsia="標楷體" w:hAnsi="標楷體"/>
                <w:b/>
                <w:szCs w:val="20"/>
              </w:rPr>
            </w:pP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r w:rsidR="007A2A51" w:rsidRPr="00E31FB8" w:rsidTr="00721251">
        <w:trPr>
          <w:trHeight w:val="3826"/>
        </w:trPr>
        <w:tc>
          <w:tcPr>
            <w:tcW w:w="5813" w:type="dxa"/>
            <w:shd w:val="clear" w:color="auto" w:fill="auto"/>
          </w:tcPr>
          <w:p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lastRenderedPageBreak/>
              <w:t>叁、師生有效互動：包容學生</w:t>
            </w:r>
            <w:proofErr w:type="gramStart"/>
            <w:r w:rsidRPr="00E31FB8">
              <w:rPr>
                <w:rFonts w:ascii="標楷體" w:eastAsia="標楷體" w:hAnsi="標楷體" w:hint="eastAsia"/>
                <w:b/>
                <w:color w:val="000000"/>
              </w:rPr>
              <w:t>犯錯讓學生</w:t>
            </w:r>
            <w:proofErr w:type="gramEnd"/>
            <w:r w:rsidRPr="00E31FB8">
              <w:rPr>
                <w:rFonts w:ascii="標楷體" w:eastAsia="標楷體" w:hAnsi="標楷體" w:hint="eastAsia"/>
                <w:b/>
                <w:color w:val="000000"/>
              </w:rPr>
              <w:t>能勇敢思考。</w:t>
            </w:r>
          </w:p>
          <w:p w:rsidR="007A2A51" w:rsidRPr="00E31FB8" w:rsidRDefault="007A2A51" w:rsidP="00721251">
            <w:pPr>
              <w:rPr>
                <w:rFonts w:ascii="新細明體" w:hAnsi="新細明體"/>
              </w:rPr>
            </w:pPr>
            <w:r w:rsidRPr="00E31FB8">
              <w:rPr>
                <w:rFonts w:ascii="新細明體" w:hAnsi="新細明體" w:hint="eastAsia"/>
              </w:rPr>
              <w:t>□</w:t>
            </w:r>
            <w:proofErr w:type="gramStart"/>
            <w:r w:rsidRPr="00E31FB8">
              <w:rPr>
                <w:rFonts w:ascii="新細明體" w:hAnsi="新細明體" w:hint="eastAsia"/>
              </w:rPr>
              <w:t>ㄧ</w:t>
            </w:r>
            <w:proofErr w:type="gramEnd"/>
            <w:r w:rsidRPr="00E31FB8">
              <w:rPr>
                <w:rFonts w:ascii="新細明體" w:hAnsi="新細明體" w:hint="eastAsia"/>
              </w:rPr>
              <w:t>、學習為先：教師講述少，學生學習多且有效。</w:t>
            </w:r>
          </w:p>
          <w:p w:rsidR="007A2A51" w:rsidRPr="00E31FB8" w:rsidRDefault="007A2A51" w:rsidP="00721251">
            <w:pPr>
              <w:rPr>
                <w:rFonts w:ascii="新細明體" w:hAnsi="新細明體"/>
              </w:rPr>
            </w:pPr>
            <w:r w:rsidRPr="00E31FB8">
              <w:rPr>
                <w:rFonts w:ascii="新細明體" w:hAnsi="新細明體" w:hint="eastAsia"/>
              </w:rPr>
              <w:t>□二、思考為重：不先</w:t>
            </w:r>
            <w:proofErr w:type="gramStart"/>
            <w:r w:rsidRPr="00E31FB8">
              <w:rPr>
                <w:rFonts w:ascii="新細明體" w:hAnsi="新細明體" w:hint="eastAsia"/>
              </w:rPr>
              <w:t>給解答</w:t>
            </w:r>
            <w:proofErr w:type="gramEnd"/>
            <w:r w:rsidRPr="00E31FB8">
              <w:rPr>
                <w:rFonts w:ascii="新細明體" w:hAnsi="新細明體" w:hint="eastAsia"/>
              </w:rPr>
              <w:t>、樣本、標準答案，</w:t>
            </w:r>
          </w:p>
          <w:p w:rsidR="007A2A51" w:rsidRPr="00E31FB8" w:rsidRDefault="007A2A51" w:rsidP="00721251">
            <w:pPr>
              <w:rPr>
                <w:rFonts w:ascii="新細明體" w:hAnsi="新細明體"/>
                <w:color w:val="000000"/>
              </w:rPr>
            </w:pPr>
            <w:r w:rsidRPr="00E31FB8">
              <w:rPr>
                <w:rFonts w:ascii="新細明體" w:hAnsi="新細明體" w:hint="eastAsia"/>
              </w:rPr>
              <w:t xml:space="preserve">      強化動腦嘗試的膽識。</w:t>
            </w:r>
          </w:p>
          <w:p w:rsidR="007A2A51" w:rsidRPr="00E31FB8" w:rsidRDefault="007A2A51" w:rsidP="00721251">
            <w:pPr>
              <w:rPr>
                <w:rFonts w:ascii="新細明體" w:hAnsi="新細明體"/>
              </w:rPr>
            </w:pPr>
            <w:r w:rsidRPr="00E31FB8">
              <w:rPr>
                <w:rFonts w:ascii="新細明體" w:hAnsi="新細明體" w:hint="eastAsia"/>
              </w:rPr>
              <w:t>□三、犯錯有價值：容許學生犯錯，</w:t>
            </w:r>
            <w:proofErr w:type="gramStart"/>
            <w:r w:rsidRPr="00E31FB8">
              <w:rPr>
                <w:rFonts w:ascii="新細明體" w:hAnsi="新細明體" w:hint="eastAsia"/>
              </w:rPr>
              <w:t>善巧引導</w:t>
            </w:r>
            <w:proofErr w:type="gramEnd"/>
            <w:r w:rsidRPr="00E31FB8">
              <w:rPr>
                <w:rFonts w:ascii="新細明體" w:hAnsi="新細明體" w:hint="eastAsia"/>
              </w:rPr>
              <w:t>反思。</w:t>
            </w:r>
          </w:p>
          <w:p w:rsidR="007A2A51" w:rsidRPr="00E31FB8" w:rsidRDefault="007A2A51" w:rsidP="00721251">
            <w:pPr>
              <w:rPr>
                <w:rFonts w:ascii="新細明體" w:hAnsi="新細明體"/>
              </w:rPr>
            </w:pPr>
            <w:r w:rsidRPr="00E31FB8">
              <w:rPr>
                <w:rFonts w:ascii="新細明體" w:hAnsi="新細明體" w:hint="eastAsia"/>
              </w:rPr>
              <w:t>□四、學習能深化：搭配「追問」與「不同看法」，引</w:t>
            </w:r>
          </w:p>
          <w:p w:rsidR="007A2A51" w:rsidRPr="00E31FB8" w:rsidRDefault="007A2A51" w:rsidP="00721251">
            <w:pPr>
              <w:rPr>
                <w:rFonts w:ascii="新細明體" w:hAnsi="新細明體"/>
              </w:rPr>
            </w:pPr>
            <w:r w:rsidRPr="00E31FB8">
              <w:rPr>
                <w:rFonts w:ascii="新細明體" w:hAnsi="新細明體" w:hint="eastAsia"/>
              </w:rPr>
              <w:t xml:space="preserve">      發深化學習。</w:t>
            </w:r>
          </w:p>
          <w:p w:rsidR="007A2A51" w:rsidRPr="00E31FB8" w:rsidRDefault="007A2A51" w:rsidP="00721251">
            <w:pPr>
              <w:rPr>
                <w:rFonts w:ascii="新細明體" w:hAnsi="新細明體"/>
              </w:rPr>
            </w:pPr>
            <w:r w:rsidRPr="00E31FB8">
              <w:rPr>
                <w:rFonts w:ascii="新細明體" w:hAnsi="新細明體" w:hint="eastAsia"/>
              </w:rPr>
              <w:t>□五、個別協助：分組互動時，老師能鎖定特定學生</w:t>
            </w:r>
          </w:p>
          <w:p w:rsidR="007A2A51" w:rsidRPr="00E31FB8" w:rsidRDefault="007A2A51" w:rsidP="00721251">
            <w:pPr>
              <w:rPr>
                <w:rFonts w:ascii="新細明體" w:hAnsi="新細明體"/>
              </w:rPr>
            </w:pPr>
            <w:r w:rsidRPr="00E31FB8">
              <w:rPr>
                <w:rFonts w:ascii="新細明體" w:hAnsi="新細明體" w:hint="eastAsia"/>
              </w:rPr>
              <w:t xml:space="preserve">      提供有效的個別協助。</w:t>
            </w:r>
          </w:p>
          <w:p w:rsidR="007A2A51" w:rsidRPr="00E31FB8" w:rsidRDefault="007A2A51" w:rsidP="00721251">
            <w:pPr>
              <w:rPr>
                <w:rFonts w:ascii="標楷體" w:eastAsia="標楷體" w:hAnsi="標楷體"/>
                <w:b/>
                <w:szCs w:val="20"/>
              </w:rPr>
            </w:pPr>
            <w:r w:rsidRPr="00E31FB8">
              <w:rPr>
                <w:rFonts w:ascii="新細明體" w:hAnsi="新細明體" w:hint="eastAsia"/>
              </w:rPr>
              <w:t>□六、評量互動：設計學生能隨堂評量或自評，檢核。</w:t>
            </w:r>
          </w:p>
        </w:tc>
        <w:tc>
          <w:tcPr>
            <w:tcW w:w="4536" w:type="dxa"/>
            <w:shd w:val="clear" w:color="auto" w:fill="auto"/>
          </w:tcPr>
          <w:p w:rsidR="007A2A51" w:rsidRPr="00E31FB8" w:rsidRDefault="007A2A51" w:rsidP="00721251">
            <w:pPr>
              <w:jc w:val="center"/>
              <w:rPr>
                <w:rFonts w:ascii="標楷體" w:eastAsia="標楷體" w:hAnsi="標楷體"/>
                <w:b/>
                <w:color w:val="000000"/>
              </w:rPr>
            </w:pPr>
          </w:p>
        </w:tc>
      </w:tr>
    </w:tbl>
    <w:p w:rsidR="007A2A51" w:rsidRPr="000C3C6C" w:rsidRDefault="007A2A51" w:rsidP="007A2A51">
      <w:pPr>
        <w:rPr>
          <w:rFonts w:ascii="標楷體" w:eastAsia="標楷體" w:hAnsi="標楷體"/>
          <w:b/>
        </w:rPr>
      </w:pPr>
      <w:r>
        <w:rPr>
          <w:rFonts w:ascii="標楷體" w:eastAsia="標楷體" w:hAnsi="標楷體" w:hint="eastAsia"/>
          <w:b/>
        </w:rPr>
        <w:t>附記：</w:t>
      </w:r>
      <w:proofErr w:type="gramStart"/>
      <w:r>
        <w:rPr>
          <w:rFonts w:ascii="標楷體" w:eastAsia="標楷體" w:hAnsi="標楷體" w:hint="eastAsia"/>
          <w:b/>
        </w:rPr>
        <w:t>觀課摘要</w:t>
      </w:r>
      <w:proofErr w:type="gramEnd"/>
    </w:p>
    <w:p w:rsidR="00846630" w:rsidRDefault="00846630" w:rsidP="00410AC9">
      <w:pPr>
        <w:pStyle w:val="Default"/>
        <w:jc w:val="center"/>
        <w:rPr>
          <w:rFonts w:hAnsi="Wingdings 2" w:hint="eastAsia"/>
          <w:sz w:val="32"/>
          <w:szCs w:val="32"/>
        </w:rPr>
      </w:pPr>
      <w:r>
        <w:rPr>
          <w:rFonts w:hint="eastAsia"/>
          <w:sz w:val="32"/>
          <w:szCs w:val="32"/>
        </w:rPr>
        <w:t>屏東縣</w:t>
      </w:r>
      <w:r w:rsidR="00410AC9">
        <w:rPr>
          <w:rFonts w:ascii="Wingdings 2" w:hAnsi="Wingdings 2" w:cs="Wingdings 2"/>
          <w:sz w:val="32"/>
          <w:szCs w:val="32"/>
        </w:rPr>
        <w:t>玉光</w:t>
      </w:r>
      <w:r>
        <w:rPr>
          <w:rFonts w:hAnsi="Wingdings 2" w:hint="eastAsia"/>
          <w:sz w:val="32"/>
          <w:szCs w:val="32"/>
        </w:rPr>
        <w:t>國</w:t>
      </w:r>
      <w:r>
        <w:rPr>
          <w:rFonts w:hAnsi="Calibri" w:hint="eastAsia"/>
          <w:sz w:val="32"/>
          <w:szCs w:val="32"/>
        </w:rPr>
        <w:t>小</w:t>
      </w:r>
      <w:r w:rsidR="00410AC9">
        <w:rPr>
          <w:rFonts w:hAnsi="Calibri" w:hint="eastAsia"/>
          <w:sz w:val="32"/>
          <w:szCs w:val="32"/>
        </w:rPr>
        <w:t>10</w:t>
      </w:r>
      <w:r w:rsidR="00CD0F68">
        <w:rPr>
          <w:rFonts w:hAnsi="Calibri" w:hint="eastAsia"/>
          <w:sz w:val="32"/>
          <w:szCs w:val="32"/>
        </w:rPr>
        <w:t>8</w:t>
      </w:r>
      <w:r>
        <w:rPr>
          <w:rFonts w:hAnsi="Wingdings 2" w:hint="eastAsia"/>
          <w:sz w:val="32"/>
          <w:szCs w:val="32"/>
        </w:rPr>
        <w:t>學年度辦理校內公開</w:t>
      </w:r>
      <w:proofErr w:type="gramStart"/>
      <w:r>
        <w:rPr>
          <w:rFonts w:hAnsi="Wingdings 2" w:hint="eastAsia"/>
          <w:sz w:val="32"/>
          <w:szCs w:val="32"/>
        </w:rPr>
        <w:t>授課</w:t>
      </w:r>
      <w:r w:rsidR="00CE20A7">
        <w:rPr>
          <w:rFonts w:hAnsi="Wingdings 2" w:hint="eastAsia"/>
          <w:sz w:val="32"/>
          <w:szCs w:val="32"/>
        </w:rPr>
        <w:t>議課紀錄</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6630" w:rsidTr="00846630">
        <w:trPr>
          <w:trHeight w:val="793"/>
        </w:trPr>
        <w:tc>
          <w:tcPr>
            <w:tcW w:w="9900" w:type="dxa"/>
          </w:tcPr>
          <w:p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公開授課教師： 任教年級： 任教領域/科目： </w:t>
            </w:r>
          </w:p>
          <w:p w:rsidR="00846630" w:rsidRDefault="00846630">
            <w:pPr>
              <w:pStyle w:val="Default"/>
              <w:rPr>
                <w:rFonts w:hAnsi="Wingdings" w:hint="eastAsia"/>
                <w:sz w:val="23"/>
                <w:szCs w:val="23"/>
              </w:rPr>
            </w:pPr>
            <w:r>
              <w:rPr>
                <w:rFonts w:hAnsi="Wingdings" w:hint="eastAsia"/>
                <w:sz w:val="23"/>
                <w:szCs w:val="23"/>
              </w:rPr>
              <w:t xml:space="preserve">公開授課教學單元： </w:t>
            </w:r>
          </w:p>
          <w:p w:rsidR="00846630" w:rsidRDefault="00846630">
            <w:pPr>
              <w:pStyle w:val="Default"/>
              <w:rPr>
                <w:rFonts w:hAnsi="Wingdings" w:hint="eastAsia"/>
                <w:sz w:val="23"/>
                <w:szCs w:val="23"/>
              </w:rPr>
            </w:pPr>
            <w:r>
              <w:rPr>
                <w:rFonts w:ascii="Wingdings" w:hAnsi="Wingdings" w:cs="Wingdings"/>
                <w:sz w:val="23"/>
                <w:szCs w:val="23"/>
              </w:rPr>
              <w:t></w:t>
            </w:r>
            <w:proofErr w:type="gramStart"/>
            <w:r>
              <w:rPr>
                <w:rFonts w:hAnsi="Wingdings" w:hint="eastAsia"/>
                <w:sz w:val="23"/>
                <w:szCs w:val="23"/>
              </w:rPr>
              <w:t>共同議課人員</w:t>
            </w:r>
            <w:proofErr w:type="gramEnd"/>
            <w:r>
              <w:rPr>
                <w:rFonts w:hAnsi="Wingdings" w:hint="eastAsia"/>
                <w:sz w:val="23"/>
                <w:szCs w:val="23"/>
              </w:rPr>
              <w:t xml:space="preserve">： </w:t>
            </w:r>
          </w:p>
          <w:p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觀察</w:t>
            </w:r>
            <w:proofErr w:type="gramStart"/>
            <w:r>
              <w:rPr>
                <w:rFonts w:hAnsi="Wingdings" w:hint="eastAsia"/>
                <w:sz w:val="23"/>
                <w:szCs w:val="23"/>
              </w:rPr>
              <w:t>後議課</w:t>
            </w:r>
            <w:proofErr w:type="gramEnd"/>
            <w:r>
              <w:rPr>
                <w:rFonts w:hAnsi="Wingdings" w:hint="eastAsia"/>
                <w:sz w:val="23"/>
                <w:szCs w:val="23"/>
              </w:rPr>
              <w:t xml:space="preserve">回饋 日期：___年___月___日 地點： </w:t>
            </w:r>
          </w:p>
        </w:tc>
      </w:tr>
      <w:tr w:rsidR="00846630" w:rsidTr="00846630">
        <w:trPr>
          <w:trHeight w:val="3360"/>
        </w:trPr>
        <w:tc>
          <w:tcPr>
            <w:tcW w:w="9900" w:type="dxa"/>
          </w:tcPr>
          <w:p w:rsidR="00846630" w:rsidRDefault="00846630">
            <w:pPr>
              <w:pStyle w:val="Default"/>
              <w:rPr>
                <w:sz w:val="23"/>
                <w:szCs w:val="23"/>
              </w:rPr>
            </w:pPr>
            <w:r>
              <w:rPr>
                <w:rFonts w:hint="eastAsia"/>
                <w:sz w:val="23"/>
                <w:szCs w:val="23"/>
              </w:rPr>
              <w:t>請依據觀察工具之紀錄分析內容，與授課教師討論後填寫：</w:t>
            </w:r>
            <w:r>
              <w:rPr>
                <w:sz w:val="23"/>
                <w:szCs w:val="23"/>
              </w:rPr>
              <w:t xml:space="preserve"> </w:t>
            </w:r>
          </w:p>
          <w:p w:rsidR="00846630" w:rsidRDefault="00846630">
            <w:pPr>
              <w:pStyle w:val="Default"/>
              <w:rPr>
                <w:sz w:val="23"/>
                <w:szCs w:val="23"/>
              </w:rPr>
            </w:pPr>
            <w:r>
              <w:rPr>
                <w:rFonts w:hint="eastAsia"/>
                <w:sz w:val="23"/>
                <w:szCs w:val="23"/>
              </w:rPr>
              <w:t>一、教與學之優點及特色</w:t>
            </w:r>
            <w:r>
              <w:rPr>
                <w:sz w:val="23"/>
                <w:szCs w:val="23"/>
              </w:rPr>
              <w:t xml:space="preserve"> </w:t>
            </w:r>
          </w:p>
          <w:p w:rsidR="00846630" w:rsidRDefault="00846630">
            <w:pPr>
              <w:pStyle w:val="Default"/>
              <w:rPr>
                <w:sz w:val="23"/>
                <w:szCs w:val="23"/>
              </w:rPr>
            </w:pPr>
            <w:r>
              <w:rPr>
                <w:rFonts w:hint="eastAsia"/>
                <w:sz w:val="23"/>
                <w:szCs w:val="23"/>
              </w:rPr>
              <w:t>（含教師教學行為、學生學習表現、師生互動與學生同儕互動之情形）：</w:t>
            </w: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r>
              <w:rPr>
                <w:sz w:val="23"/>
                <w:szCs w:val="23"/>
              </w:rPr>
              <w:t xml:space="preserve"> </w:t>
            </w:r>
          </w:p>
          <w:p w:rsidR="00846630" w:rsidRDefault="00846630">
            <w:pPr>
              <w:pStyle w:val="Default"/>
              <w:rPr>
                <w:sz w:val="23"/>
                <w:szCs w:val="23"/>
              </w:rPr>
            </w:pPr>
            <w:r>
              <w:rPr>
                <w:rFonts w:hint="eastAsia"/>
                <w:sz w:val="23"/>
                <w:szCs w:val="23"/>
              </w:rPr>
              <w:t>二、教</w:t>
            </w:r>
            <w:proofErr w:type="gramStart"/>
            <w:r>
              <w:rPr>
                <w:rFonts w:hint="eastAsia"/>
                <w:sz w:val="23"/>
                <w:szCs w:val="23"/>
              </w:rPr>
              <w:t>與學待調整</w:t>
            </w:r>
            <w:proofErr w:type="gramEnd"/>
            <w:r>
              <w:rPr>
                <w:rFonts w:hint="eastAsia"/>
                <w:sz w:val="23"/>
                <w:szCs w:val="23"/>
              </w:rPr>
              <w:t>或改變之處</w:t>
            </w:r>
            <w:r>
              <w:rPr>
                <w:sz w:val="23"/>
                <w:szCs w:val="23"/>
              </w:rPr>
              <w:t xml:space="preserve"> </w:t>
            </w:r>
          </w:p>
          <w:p w:rsidR="00846630" w:rsidRDefault="00846630">
            <w:pPr>
              <w:pStyle w:val="Default"/>
              <w:rPr>
                <w:sz w:val="23"/>
                <w:szCs w:val="23"/>
              </w:rPr>
            </w:pPr>
            <w:r>
              <w:rPr>
                <w:rFonts w:hint="eastAsia"/>
                <w:sz w:val="23"/>
                <w:szCs w:val="23"/>
              </w:rPr>
              <w:t>（含教師教學行為、學生學習表現、師生互動與學生同儕互動之情形）：</w:t>
            </w:r>
            <w:r>
              <w:rPr>
                <w:sz w:val="23"/>
                <w:szCs w:val="23"/>
              </w:rPr>
              <w:t xml:space="preserve"> </w:t>
            </w: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r>
              <w:rPr>
                <w:rFonts w:hint="eastAsia"/>
                <w:sz w:val="23"/>
                <w:szCs w:val="23"/>
              </w:rPr>
              <w:t>三、授課教師預定專業成長規劃：</w:t>
            </w:r>
            <w:r>
              <w:rPr>
                <w:sz w:val="23"/>
                <w:szCs w:val="23"/>
              </w:rPr>
              <w:t xml:space="preserve"> </w:t>
            </w: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Pr="00846630" w:rsidRDefault="00846630">
            <w:pPr>
              <w:pStyle w:val="Default"/>
              <w:rPr>
                <w:sz w:val="23"/>
                <w:szCs w:val="23"/>
              </w:rPr>
            </w:pPr>
          </w:p>
          <w:p w:rsidR="00846630" w:rsidRDefault="00846630">
            <w:pPr>
              <w:pStyle w:val="Default"/>
              <w:rPr>
                <w:sz w:val="23"/>
                <w:szCs w:val="23"/>
              </w:rPr>
            </w:pPr>
            <w:r>
              <w:rPr>
                <w:rFonts w:hint="eastAsia"/>
                <w:sz w:val="23"/>
                <w:szCs w:val="23"/>
              </w:rPr>
              <w:t>四、回饋人員的學習與收穫：</w:t>
            </w:r>
            <w:r>
              <w:rPr>
                <w:sz w:val="23"/>
                <w:szCs w:val="23"/>
              </w:rPr>
              <w:t xml:space="preserve"> </w:t>
            </w: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p w:rsidR="00846630" w:rsidRDefault="00846630">
            <w:pPr>
              <w:pStyle w:val="Default"/>
              <w:rPr>
                <w:sz w:val="23"/>
                <w:szCs w:val="23"/>
              </w:rPr>
            </w:pPr>
          </w:p>
        </w:tc>
      </w:tr>
    </w:tbl>
    <w:p w:rsidR="00846630" w:rsidRDefault="00846630" w:rsidP="00E720ED">
      <w:pPr>
        <w:rPr>
          <w:sz w:val="26"/>
          <w:szCs w:val="26"/>
        </w:rPr>
      </w:pPr>
    </w:p>
    <w:p w:rsidR="00846630" w:rsidRDefault="00846630" w:rsidP="00B45EB7">
      <w:pPr>
        <w:rPr>
          <w:sz w:val="26"/>
          <w:szCs w:val="26"/>
        </w:rPr>
      </w:pPr>
      <w:r>
        <w:rPr>
          <w:rFonts w:hint="eastAsia"/>
          <w:sz w:val="26"/>
          <w:szCs w:val="26"/>
        </w:rPr>
        <w:t>承辦人</w:t>
      </w:r>
      <w:r>
        <w:rPr>
          <w:rFonts w:hint="eastAsia"/>
          <w:sz w:val="26"/>
          <w:szCs w:val="26"/>
        </w:rPr>
        <w:t xml:space="preserve">               </w:t>
      </w:r>
      <w:r>
        <w:rPr>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rsidR="00CD0F68" w:rsidRDefault="00CD0F68" w:rsidP="00B45EB7">
      <w:pPr>
        <w:rPr>
          <w:sz w:val="26"/>
          <w:szCs w:val="26"/>
        </w:rPr>
      </w:pPr>
    </w:p>
    <w:p w:rsidR="00CD0F68" w:rsidRDefault="00CD0F68" w:rsidP="00B45EB7">
      <w:pPr>
        <w:rPr>
          <w:sz w:val="26"/>
          <w:szCs w:val="26"/>
        </w:rPr>
      </w:pPr>
    </w:p>
    <w:p w:rsidR="00CD0F68" w:rsidRDefault="00CD0F68" w:rsidP="00B45EB7">
      <w:pPr>
        <w:rPr>
          <w:sz w:val="26"/>
          <w:szCs w:val="26"/>
        </w:rPr>
      </w:pPr>
    </w:p>
    <w:p w:rsidR="00CD0F68" w:rsidRDefault="00CD0F68" w:rsidP="00B45EB7">
      <w:pPr>
        <w:rPr>
          <w:sz w:val="26"/>
          <w:szCs w:val="26"/>
        </w:rPr>
      </w:pPr>
    </w:p>
    <w:p w:rsidR="00CD0F68" w:rsidRDefault="00CD0F68" w:rsidP="00B45EB7">
      <w:pPr>
        <w:rPr>
          <w:sz w:val="26"/>
          <w:szCs w:val="26"/>
        </w:rPr>
      </w:pPr>
    </w:p>
    <w:p w:rsidR="00CD0F68" w:rsidRDefault="00CD0F68" w:rsidP="00B45EB7">
      <w:pPr>
        <w:rPr>
          <w:sz w:val="26"/>
          <w:szCs w:val="26"/>
        </w:rPr>
      </w:pPr>
    </w:p>
    <w:p w:rsidR="00CD0F68" w:rsidRDefault="00CD0F68" w:rsidP="00B45EB7">
      <w:pPr>
        <w:rPr>
          <w:sz w:val="26"/>
          <w:szCs w:val="26"/>
        </w:rPr>
      </w:pPr>
      <w:r>
        <w:rPr>
          <w:rFonts w:hint="eastAsia"/>
          <w:sz w:val="26"/>
          <w:szCs w:val="26"/>
        </w:rPr>
        <w:t>附錄</w:t>
      </w:r>
      <w:r>
        <w:rPr>
          <w:rFonts w:hint="eastAsia"/>
          <w:sz w:val="26"/>
          <w:szCs w:val="26"/>
        </w:rPr>
        <w:t>:</w:t>
      </w:r>
    </w:p>
    <w:tbl>
      <w:tblPr>
        <w:tblStyle w:val="a7"/>
        <w:tblW w:w="0" w:type="auto"/>
        <w:tblLook w:val="04A0" w:firstRow="1" w:lastRow="0" w:firstColumn="1" w:lastColumn="0" w:noHBand="0" w:noVBand="1"/>
      </w:tblPr>
      <w:tblGrid>
        <w:gridCol w:w="2122"/>
        <w:gridCol w:w="1559"/>
        <w:gridCol w:w="425"/>
        <w:gridCol w:w="1843"/>
        <w:gridCol w:w="4127"/>
      </w:tblGrid>
      <w:tr w:rsidR="00CD0F68" w:rsidRPr="001062E9"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領域/科目</w:t>
            </w:r>
          </w:p>
        </w:tc>
        <w:tc>
          <w:tcPr>
            <w:tcW w:w="1984" w:type="dxa"/>
            <w:gridSpan w:val="2"/>
            <w:tcBorders>
              <w:top w:val="single" w:sz="12" w:space="0" w:color="auto"/>
              <w:left w:val="single" w:sz="12" w:space="0" w:color="auto"/>
              <w:bottom w:val="single" w:sz="4" w:space="0" w:color="000000"/>
              <w:right w:val="single" w:sz="4" w:space="0" w:color="auto"/>
            </w:tcBorders>
          </w:tcPr>
          <w:p w:rsidR="00CD0F68" w:rsidRDefault="00CD0F68" w:rsidP="00721251">
            <w:pPr>
              <w:jc w:val="both"/>
              <w:rPr>
                <w:rFonts w:ascii="Times New Roman" w:eastAsia="標楷體" w:hAnsi="Times New Roman"/>
              </w:rPr>
            </w:pPr>
            <w:r>
              <w:rPr>
                <w:rFonts w:ascii="Times New Roman" w:eastAsia="標楷體" w:hAnsi="Times New Roman" w:hint="eastAsia"/>
              </w:rPr>
              <w:t>國語文</w:t>
            </w:r>
          </w:p>
        </w:tc>
        <w:tc>
          <w:tcPr>
            <w:tcW w:w="1843" w:type="dxa"/>
          </w:tcPr>
          <w:p w:rsidR="00CD0F68" w:rsidRPr="001062E9" w:rsidRDefault="00CD0F68" w:rsidP="00721251">
            <w:pPr>
              <w:rPr>
                <w:rFonts w:ascii="標楷體" w:eastAsia="標楷體" w:hAnsi="標楷體"/>
              </w:rPr>
            </w:pPr>
            <w:r w:rsidRPr="001062E9">
              <w:rPr>
                <w:rFonts w:ascii="標楷體" w:eastAsia="標楷體" w:hAnsi="標楷體" w:hint="eastAsia"/>
              </w:rPr>
              <w:t>公開授課教師</w:t>
            </w:r>
          </w:p>
        </w:tc>
        <w:tc>
          <w:tcPr>
            <w:tcW w:w="4127" w:type="dxa"/>
          </w:tcPr>
          <w:p w:rsidR="00CD0F68" w:rsidRPr="001062E9" w:rsidRDefault="00CD0F68" w:rsidP="00721251">
            <w:pPr>
              <w:rPr>
                <w:rFonts w:ascii="標楷體" w:eastAsia="標楷體" w:hAnsi="標楷體"/>
              </w:rPr>
            </w:pPr>
            <w:r>
              <w:rPr>
                <w:rFonts w:ascii="標楷體" w:eastAsia="標楷體" w:hAnsi="標楷體" w:hint="eastAsia"/>
              </w:rPr>
              <w:t>000</w:t>
            </w:r>
          </w:p>
        </w:tc>
      </w:tr>
      <w:tr w:rsidR="00CD0F68" w:rsidRPr="001062E9" w:rsidTr="00721251">
        <w:trPr>
          <w:trHeight w:val="362"/>
        </w:trPr>
        <w:tc>
          <w:tcPr>
            <w:tcW w:w="2122" w:type="dxa"/>
            <w:tcBorders>
              <w:bottom w:val="thinThickSmallGap" w:sz="12" w:space="0" w:color="auto"/>
            </w:tcBorders>
          </w:tcPr>
          <w:p w:rsidR="00CD0F68" w:rsidRPr="001062E9" w:rsidRDefault="00CD0F68" w:rsidP="00721251">
            <w:pPr>
              <w:rPr>
                <w:rFonts w:ascii="標楷體" w:eastAsia="標楷體" w:hAnsi="標楷體"/>
              </w:rPr>
            </w:pPr>
            <w:r w:rsidRPr="001062E9">
              <w:rPr>
                <w:rFonts w:ascii="標楷體" w:eastAsia="標楷體" w:hAnsi="標楷體" w:hint="eastAsia"/>
              </w:rPr>
              <w:t xml:space="preserve">實施年級  </w:t>
            </w:r>
          </w:p>
        </w:tc>
        <w:tc>
          <w:tcPr>
            <w:tcW w:w="1984" w:type="dxa"/>
            <w:gridSpan w:val="2"/>
            <w:tcBorders>
              <w:top w:val="single" w:sz="4" w:space="0" w:color="000000"/>
              <w:left w:val="single" w:sz="12" w:space="0" w:color="auto"/>
              <w:bottom w:val="single" w:sz="12" w:space="0" w:color="auto"/>
              <w:right w:val="single" w:sz="4" w:space="0" w:color="auto"/>
            </w:tcBorders>
          </w:tcPr>
          <w:p w:rsidR="00CD0F68" w:rsidRDefault="00CD0F68" w:rsidP="00721251">
            <w:pPr>
              <w:jc w:val="both"/>
              <w:rPr>
                <w:rFonts w:ascii="Times New Roman" w:eastAsia="標楷體" w:hAnsi="Times New Roman"/>
              </w:rPr>
            </w:pPr>
            <w:proofErr w:type="gramStart"/>
            <w:r>
              <w:rPr>
                <w:rFonts w:ascii="Times New Roman" w:eastAsia="標楷體" w:hAnsi="Times New Roman" w:hint="eastAsia"/>
              </w:rPr>
              <w:t>三</w:t>
            </w:r>
            <w:proofErr w:type="gramEnd"/>
            <w:r>
              <w:rPr>
                <w:rFonts w:ascii="Times New Roman" w:eastAsia="標楷體" w:hAnsi="Times New Roman" w:hint="eastAsia"/>
              </w:rPr>
              <w:t>年級</w:t>
            </w:r>
          </w:p>
        </w:tc>
        <w:tc>
          <w:tcPr>
            <w:tcW w:w="1843" w:type="dxa"/>
            <w:tcBorders>
              <w:bottom w:val="thinThickSmallGap" w:sz="12" w:space="0" w:color="auto"/>
            </w:tcBorders>
          </w:tcPr>
          <w:p w:rsidR="00CD0F68" w:rsidRPr="001062E9" w:rsidRDefault="00CD0F68" w:rsidP="00721251">
            <w:pPr>
              <w:rPr>
                <w:rFonts w:ascii="標楷體" w:eastAsia="標楷體" w:hAnsi="標楷體"/>
              </w:rPr>
            </w:pPr>
            <w:r w:rsidRPr="001062E9">
              <w:rPr>
                <w:rFonts w:ascii="標楷體" w:eastAsia="標楷體" w:hAnsi="標楷體" w:hint="eastAsia"/>
              </w:rPr>
              <w:t>單元名稱</w:t>
            </w:r>
          </w:p>
        </w:tc>
        <w:tc>
          <w:tcPr>
            <w:tcW w:w="4127" w:type="dxa"/>
          </w:tcPr>
          <w:p w:rsidR="00CD0F68" w:rsidRPr="001062E9" w:rsidRDefault="00CD0F68" w:rsidP="00721251">
            <w:pPr>
              <w:rPr>
                <w:rFonts w:ascii="標楷體" w:eastAsia="標楷體" w:hAnsi="標楷體"/>
              </w:rPr>
            </w:pPr>
            <w:r>
              <w:rPr>
                <w:rFonts w:ascii="Times New Roman" w:eastAsia="標楷體" w:hAnsi="Times New Roman" w:hint="eastAsia"/>
                <w:kern w:val="0"/>
              </w:rPr>
              <w:t>漫遊書世界</w:t>
            </w:r>
          </w:p>
        </w:tc>
      </w:tr>
      <w:tr w:rsidR="00CD0F68" w:rsidRPr="00417263" w:rsidTr="00721251">
        <w:trPr>
          <w:trHeight w:val="943"/>
        </w:trPr>
        <w:tc>
          <w:tcPr>
            <w:tcW w:w="2122" w:type="dxa"/>
            <w:tcBorders>
              <w:top w:val="thinThickSmallGap" w:sz="12" w:space="0" w:color="auto"/>
            </w:tcBorders>
          </w:tcPr>
          <w:p w:rsidR="00CD0F68" w:rsidRPr="001062E9" w:rsidRDefault="00CD0F68" w:rsidP="00721251">
            <w:pPr>
              <w:rPr>
                <w:rFonts w:ascii="標楷體" w:eastAsia="標楷體" w:hAnsi="標楷體"/>
              </w:rPr>
            </w:pPr>
            <w:r w:rsidRPr="001062E9">
              <w:rPr>
                <w:rFonts w:ascii="標楷體" w:eastAsia="標楷體" w:hAnsi="標楷體" w:hint="eastAsia"/>
              </w:rPr>
              <w:t xml:space="preserve">學習目標 </w:t>
            </w:r>
          </w:p>
        </w:tc>
        <w:tc>
          <w:tcPr>
            <w:tcW w:w="7954" w:type="dxa"/>
            <w:gridSpan w:val="4"/>
            <w:tcBorders>
              <w:top w:val="thinThickSmallGap" w:sz="12" w:space="0" w:color="auto"/>
            </w:tcBorders>
          </w:tcPr>
          <w:p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1.能正確習寫本課生字，熟悉生字的形音義</w:t>
            </w:r>
          </w:p>
          <w:p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2.能瞭解本課生字，字義的演變與字源</w:t>
            </w:r>
          </w:p>
          <w:p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3.能根據字義,延伸語詞運用</w:t>
            </w:r>
          </w:p>
          <w:p w:rsidR="00CD0F68" w:rsidRPr="00417263" w:rsidRDefault="00CD0F68" w:rsidP="00721251">
            <w:pPr>
              <w:rPr>
                <w:rFonts w:ascii="標楷體" w:eastAsia="標楷體" w:hAnsi="標楷體"/>
                <w:szCs w:val="24"/>
              </w:rPr>
            </w:pPr>
            <w:r w:rsidRPr="00417263">
              <w:rPr>
                <w:rFonts w:ascii="標楷體" w:eastAsia="標楷體" w:hAnsi="標楷體" w:hint="eastAsia"/>
                <w:szCs w:val="24"/>
              </w:rPr>
              <w:t>4.能正確表達，與同儕溝通</w:t>
            </w:r>
          </w:p>
        </w:tc>
      </w:tr>
      <w:tr w:rsidR="00CD0F68" w:rsidRPr="001062E9" w:rsidTr="00721251">
        <w:trPr>
          <w:trHeight w:val="1126"/>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核心素養</w:t>
            </w:r>
          </w:p>
        </w:tc>
        <w:tc>
          <w:tcPr>
            <w:tcW w:w="7954" w:type="dxa"/>
            <w:gridSpan w:val="4"/>
          </w:tcPr>
          <w:p w:rsidR="00CD0F68" w:rsidRPr="00417263" w:rsidRDefault="00CD0F68" w:rsidP="00721251">
            <w:pPr>
              <w:rPr>
                <w:rFonts w:ascii="標楷體" w:eastAsia="標楷體" w:hAnsi="標楷體"/>
              </w:rPr>
            </w:pPr>
            <w:r w:rsidRPr="00417263">
              <w:rPr>
                <w:rFonts w:ascii="標楷體" w:eastAsia="標楷體" w:hAnsi="標楷體" w:hint="eastAsia"/>
              </w:rPr>
              <w:t>B1符號運用與溝通表達</w:t>
            </w:r>
          </w:p>
          <w:p w:rsidR="00CD0F68" w:rsidRPr="00417263" w:rsidRDefault="00CD0F68" w:rsidP="00721251">
            <w:pPr>
              <w:rPr>
                <w:rFonts w:ascii="標楷體" w:eastAsia="標楷體" w:hAnsi="標楷體"/>
              </w:rPr>
            </w:pPr>
          </w:p>
          <w:p w:rsidR="00CD0F68" w:rsidRPr="00417263" w:rsidRDefault="00CD0F68" w:rsidP="00721251">
            <w:pPr>
              <w:rPr>
                <w:rFonts w:ascii="標楷體" w:eastAsia="標楷體" w:hAnsi="標楷體"/>
              </w:rPr>
            </w:pPr>
            <w:r w:rsidRPr="00417263">
              <w:rPr>
                <w:rFonts w:ascii="標楷體" w:eastAsia="標楷體" w:hAnsi="標楷體" w:hint="eastAsia"/>
              </w:rPr>
              <w:t>國-E-B1</w:t>
            </w:r>
          </w:p>
          <w:p w:rsidR="00CD0F68" w:rsidRPr="001062E9" w:rsidRDefault="00CD0F68" w:rsidP="00721251">
            <w:pPr>
              <w:rPr>
                <w:rFonts w:ascii="標楷體" w:eastAsia="標楷體" w:hAnsi="標楷體"/>
              </w:rPr>
            </w:pPr>
            <w:r w:rsidRPr="00417263">
              <w:rPr>
                <w:rFonts w:ascii="標楷體" w:eastAsia="標楷體" w:hAnsi="標楷體" w:hint="eastAsia"/>
              </w:rPr>
              <w:t>理解與運用國語文在日常生活中學習體察他人的感受，並給予適當的回應，以達成溝通及互動的目標</w:t>
            </w:r>
          </w:p>
        </w:tc>
      </w:tr>
      <w:tr w:rsidR="00CD0F68" w:rsidRPr="001062E9" w:rsidTr="00721251">
        <w:trPr>
          <w:trHeight w:val="845"/>
        </w:trPr>
        <w:tc>
          <w:tcPr>
            <w:tcW w:w="2122" w:type="dxa"/>
            <w:vMerge w:val="restart"/>
          </w:tcPr>
          <w:p w:rsidR="00CD0F68" w:rsidRPr="001062E9" w:rsidRDefault="00CD0F68" w:rsidP="00721251">
            <w:pPr>
              <w:rPr>
                <w:rFonts w:ascii="標楷體" w:eastAsia="標楷體" w:hAnsi="標楷體"/>
              </w:rPr>
            </w:pPr>
            <w:r w:rsidRPr="001062E9">
              <w:rPr>
                <w:rFonts w:ascii="標楷體" w:eastAsia="標楷體" w:hAnsi="標楷體" w:hint="eastAsia"/>
              </w:rPr>
              <w:t>學習重點</w:t>
            </w:r>
          </w:p>
        </w:tc>
        <w:tc>
          <w:tcPr>
            <w:tcW w:w="1559" w:type="dxa"/>
          </w:tcPr>
          <w:p w:rsidR="00CD0F68" w:rsidRPr="001062E9" w:rsidRDefault="00CD0F68" w:rsidP="00721251">
            <w:pPr>
              <w:rPr>
                <w:rFonts w:ascii="標楷體" w:eastAsia="標楷體" w:hAnsi="標楷體"/>
              </w:rPr>
            </w:pPr>
            <w:r w:rsidRPr="001062E9">
              <w:rPr>
                <w:rFonts w:ascii="標楷體" w:eastAsia="標楷體" w:hAnsi="標楷體" w:hint="eastAsia"/>
              </w:rPr>
              <w:t>學習內容</w:t>
            </w:r>
          </w:p>
        </w:tc>
        <w:tc>
          <w:tcPr>
            <w:tcW w:w="6395" w:type="dxa"/>
            <w:gridSpan w:val="3"/>
          </w:tcPr>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Aa</w:t>
            </w:r>
            <w:proofErr w:type="spellEnd"/>
            <w:r w:rsidRPr="00417263">
              <w:rPr>
                <w:rFonts w:ascii="標楷體" w:eastAsia="標楷體" w:hAnsi="標楷體" w:hint="eastAsia"/>
              </w:rPr>
              <w:t>-Ⅱ-1標注注音符號的各類文本</w:t>
            </w:r>
          </w:p>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-Ⅱ-1 1800個常用字的字形、字音和字義</w:t>
            </w:r>
          </w:p>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-Ⅱ-2 1200個常用字的使用</w:t>
            </w:r>
          </w:p>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-Ⅱ-3常用字部首及部件的表音</w:t>
            </w:r>
            <w:proofErr w:type="gramStart"/>
            <w:r w:rsidRPr="00417263">
              <w:rPr>
                <w:rFonts w:ascii="標楷體" w:eastAsia="標楷體" w:hAnsi="標楷體" w:hint="eastAsia"/>
              </w:rPr>
              <w:t>及表義功能</w:t>
            </w:r>
            <w:proofErr w:type="gramEnd"/>
          </w:p>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-Ⅱ-5 3000個常用語詞的認念</w:t>
            </w:r>
          </w:p>
          <w:p w:rsidR="00CD0F68" w:rsidRPr="00417263"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-Ⅱ-6 2000個常用語詞的使用</w:t>
            </w:r>
          </w:p>
          <w:p w:rsidR="00CD0F68" w:rsidRPr="001062E9" w:rsidRDefault="00CD0F68" w:rsidP="00721251">
            <w:pPr>
              <w:rPr>
                <w:rFonts w:ascii="標楷體" w:eastAsia="標楷體" w:hAnsi="標楷體"/>
              </w:rPr>
            </w:pPr>
            <w:proofErr w:type="spellStart"/>
            <w:r w:rsidRPr="00417263">
              <w:rPr>
                <w:rFonts w:ascii="標楷體" w:eastAsia="標楷體" w:hAnsi="標楷體" w:hint="eastAsia"/>
              </w:rPr>
              <w:t>Ab</w:t>
            </w:r>
            <w:proofErr w:type="spellEnd"/>
            <w:r w:rsidRPr="00417263">
              <w:rPr>
                <w:rFonts w:ascii="標楷體" w:eastAsia="標楷體" w:hAnsi="標楷體" w:hint="eastAsia"/>
              </w:rPr>
              <w:t>-Ⅱ-10字辭典的運用</w:t>
            </w:r>
          </w:p>
        </w:tc>
      </w:tr>
      <w:tr w:rsidR="00CD0F68" w:rsidTr="00721251">
        <w:trPr>
          <w:trHeight w:val="844"/>
        </w:trPr>
        <w:tc>
          <w:tcPr>
            <w:tcW w:w="2122" w:type="dxa"/>
            <w:vMerge/>
          </w:tcPr>
          <w:p w:rsidR="00CD0F68" w:rsidRPr="001062E9" w:rsidRDefault="00CD0F68" w:rsidP="00721251">
            <w:pPr>
              <w:rPr>
                <w:rFonts w:ascii="標楷體" w:eastAsia="標楷體" w:hAnsi="標楷體"/>
              </w:rPr>
            </w:pPr>
          </w:p>
        </w:tc>
        <w:tc>
          <w:tcPr>
            <w:tcW w:w="1559" w:type="dxa"/>
          </w:tcPr>
          <w:p w:rsidR="00CD0F68" w:rsidRPr="001062E9" w:rsidRDefault="00CD0F68" w:rsidP="00721251">
            <w:pPr>
              <w:rPr>
                <w:rFonts w:ascii="標楷體" w:eastAsia="標楷體" w:hAnsi="標楷體"/>
              </w:rPr>
            </w:pPr>
            <w:r w:rsidRPr="001062E9">
              <w:rPr>
                <w:rFonts w:ascii="標楷體" w:eastAsia="標楷體" w:hAnsi="標楷體" w:hint="eastAsia"/>
              </w:rPr>
              <w:t>學習表現</w:t>
            </w:r>
          </w:p>
        </w:tc>
        <w:tc>
          <w:tcPr>
            <w:tcW w:w="6395" w:type="dxa"/>
            <w:gridSpan w:val="3"/>
            <w:tcBorders>
              <w:top w:val="single" w:sz="12" w:space="0" w:color="auto"/>
              <w:left w:val="single" w:sz="4" w:space="0" w:color="auto"/>
              <w:bottom w:val="single" w:sz="12" w:space="0" w:color="auto"/>
              <w:right w:val="single" w:sz="4" w:space="0" w:color="auto"/>
            </w:tcBorders>
          </w:tcPr>
          <w:p w:rsidR="00CD0F68" w:rsidRDefault="00CD0F68" w:rsidP="00721251">
            <w:pPr>
              <w:ind w:left="720" w:hangingChars="300" w:hanging="720"/>
              <w:jc w:val="both"/>
              <w:rPr>
                <w:rFonts w:ascii="標楷體" w:eastAsia="標楷體" w:hAnsi="標楷體"/>
              </w:rPr>
            </w:pPr>
            <w:r>
              <w:rPr>
                <w:rFonts w:ascii="標楷體" w:eastAsia="標楷體" w:hAnsi="標楷體" w:hint="eastAsia"/>
              </w:rPr>
              <w:t>1-Ⅱ-1聆聽時能讓對方充分表達意見</w:t>
            </w:r>
          </w:p>
          <w:p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1-Ⅱ-4根據話語情境,分辨內容是否切題，理解主要內容和情感，並與對方互動</w:t>
            </w:r>
          </w:p>
          <w:p w:rsidR="00CD0F68" w:rsidRDefault="00CD0F68" w:rsidP="00721251">
            <w:pPr>
              <w:ind w:left="720" w:hangingChars="300" w:hanging="720"/>
              <w:jc w:val="both"/>
              <w:rPr>
                <w:rFonts w:ascii="標楷體" w:eastAsia="標楷體" w:hAnsi="標楷體"/>
              </w:rPr>
            </w:pPr>
            <w:r>
              <w:rPr>
                <w:rFonts w:ascii="Times New Roman" w:eastAsia="標楷體" w:hAnsi="Times New Roman"/>
              </w:rPr>
              <w:t>2-</w:t>
            </w:r>
            <w:r>
              <w:rPr>
                <w:rFonts w:ascii="標楷體" w:eastAsia="標楷體" w:hAnsi="標楷體" w:hint="eastAsia"/>
              </w:rPr>
              <w:t>Ⅱ-1用清晰語音、適當語速和音量說話</w:t>
            </w:r>
          </w:p>
          <w:p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2-Ⅱ-2運用適當詞語、正確語法表達想法</w:t>
            </w:r>
          </w:p>
          <w:p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2-Ⅱ-5與他人溝通時能注重禮</w:t>
            </w:r>
          </w:p>
          <w:p w:rsidR="00CD0F68" w:rsidRDefault="00CD0F68" w:rsidP="00721251">
            <w:pPr>
              <w:ind w:left="720" w:hangingChars="300" w:hanging="720"/>
              <w:jc w:val="both"/>
              <w:rPr>
                <w:rFonts w:ascii="標楷體" w:eastAsia="標楷體" w:hAnsi="標楷體"/>
              </w:rPr>
            </w:pPr>
            <w:r>
              <w:rPr>
                <w:rFonts w:ascii="標楷體" w:eastAsia="標楷體" w:hAnsi="標楷體" w:hint="eastAsia"/>
              </w:rPr>
              <w:lastRenderedPageBreak/>
              <w:t>3-Ⅱ-運用注音符號,理解生字新詞,提升閱讀效能</w:t>
            </w:r>
          </w:p>
          <w:p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3-Ⅱ-2運用注音符號,檢索資訊,吸收新知</w:t>
            </w:r>
          </w:p>
          <w:p w:rsidR="00CD0F68" w:rsidRDefault="00CD0F68" w:rsidP="00721251">
            <w:pPr>
              <w:ind w:left="720" w:hangingChars="300" w:hanging="720"/>
              <w:jc w:val="both"/>
              <w:rPr>
                <w:rFonts w:ascii="標楷體" w:eastAsia="標楷體" w:hAnsi="標楷體"/>
              </w:rPr>
            </w:pPr>
            <w:r>
              <w:rPr>
                <w:rFonts w:ascii="標楷體" w:eastAsia="標楷體" w:hAnsi="標楷體" w:hint="eastAsia"/>
              </w:rPr>
              <w:t>4-Ⅱ-2利用共同部件,擴充識字量</w:t>
            </w:r>
          </w:p>
          <w:p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4-Ⅱ-5利用字義推論詞義</w:t>
            </w:r>
          </w:p>
        </w:tc>
      </w:tr>
      <w:tr w:rsidR="00CD0F68" w:rsidRPr="001062E9"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lastRenderedPageBreak/>
              <w:t>議題融入</w:t>
            </w:r>
          </w:p>
        </w:tc>
        <w:tc>
          <w:tcPr>
            <w:tcW w:w="7954" w:type="dxa"/>
            <w:gridSpan w:val="4"/>
          </w:tcPr>
          <w:p w:rsidR="00CD0F68" w:rsidRPr="001062E9" w:rsidRDefault="00CD0F68" w:rsidP="00721251">
            <w:pPr>
              <w:rPr>
                <w:rFonts w:ascii="標楷體" w:eastAsia="標楷體" w:hAnsi="標楷體"/>
              </w:rPr>
            </w:pPr>
            <w:r>
              <w:rPr>
                <w:rFonts w:ascii="標楷體" w:eastAsia="標楷體" w:hAnsi="標楷體" w:hint="eastAsia"/>
              </w:rPr>
              <w:t>無</w:t>
            </w:r>
          </w:p>
        </w:tc>
      </w:tr>
      <w:tr w:rsidR="00CD0F68" w:rsidRPr="00DD4BDA"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跨領域連結</w:t>
            </w:r>
          </w:p>
        </w:tc>
        <w:tc>
          <w:tcPr>
            <w:tcW w:w="7954" w:type="dxa"/>
            <w:gridSpan w:val="4"/>
            <w:tcBorders>
              <w:top w:val="single" w:sz="4" w:space="0" w:color="auto"/>
              <w:left w:val="single" w:sz="4" w:space="0" w:color="auto"/>
            </w:tcBorders>
            <w:shd w:val="clear" w:color="auto" w:fill="FFFFFF"/>
          </w:tcPr>
          <w:p w:rsidR="00CD0F68" w:rsidRPr="00DD4BDA" w:rsidRDefault="00CD0F68" w:rsidP="00721251">
            <w:pPr>
              <w:jc w:val="both"/>
              <w:rPr>
                <w:rFonts w:ascii="Times New Roman" w:eastAsia="標楷體" w:hAnsi="Times New Roman"/>
              </w:rPr>
            </w:pPr>
            <w:r w:rsidRPr="00DD4BDA">
              <w:rPr>
                <w:rFonts w:ascii="Times New Roman" w:eastAsia="標楷體" w:hAnsi="Times New Roman" w:hint="eastAsia"/>
              </w:rPr>
              <w:t>資</w:t>
            </w:r>
            <w:r>
              <w:rPr>
                <w:rFonts w:ascii="Times New Roman" w:eastAsia="標楷體" w:hAnsi="Times New Roman" w:hint="eastAsia"/>
              </w:rPr>
              <w:t>訊科技</w:t>
            </w:r>
          </w:p>
        </w:tc>
      </w:tr>
      <w:tr w:rsidR="00CD0F68" w:rsidRPr="00DD4BDA"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教材來源</w:t>
            </w:r>
          </w:p>
        </w:tc>
        <w:tc>
          <w:tcPr>
            <w:tcW w:w="7954" w:type="dxa"/>
            <w:gridSpan w:val="4"/>
            <w:tcBorders>
              <w:left w:val="single" w:sz="4" w:space="0" w:color="auto"/>
              <w:bottom w:val="single" w:sz="4" w:space="0" w:color="auto"/>
            </w:tcBorders>
          </w:tcPr>
          <w:p w:rsidR="00CD0F68" w:rsidRPr="00DD4BDA" w:rsidRDefault="00CD0F68" w:rsidP="00721251">
            <w:pPr>
              <w:jc w:val="both"/>
              <w:rPr>
                <w:rFonts w:ascii="Times New Roman" w:eastAsia="標楷體" w:hAnsi="Times New Roman"/>
              </w:rPr>
            </w:pPr>
            <w:r w:rsidRPr="007D33C5">
              <w:rPr>
                <w:rFonts w:ascii="Times New Roman" w:eastAsia="標楷體" w:hAnsi="Times New Roman" w:hint="eastAsia"/>
              </w:rPr>
              <w:t>翰林版三下第十課</w:t>
            </w:r>
            <w:r w:rsidRPr="007D33C5">
              <w:rPr>
                <w:rFonts w:ascii="Times New Roman" w:eastAsia="標楷體" w:hAnsi="Times New Roman" w:hint="eastAsia"/>
              </w:rPr>
              <w:t xml:space="preserve"> </w:t>
            </w:r>
            <w:proofErr w:type="gramStart"/>
            <w:r w:rsidRPr="007D33C5">
              <w:rPr>
                <w:rFonts w:ascii="Times New Roman" w:eastAsia="標楷體" w:hAnsi="Times New Roman" w:hint="eastAsia"/>
              </w:rPr>
              <w:t>笨鵝阿皮</w:t>
            </w:r>
            <w:proofErr w:type="gramEnd"/>
          </w:p>
        </w:tc>
      </w:tr>
      <w:tr w:rsidR="00CD0F68" w:rsidRPr="00A05109" w:rsidTr="00721251">
        <w:trPr>
          <w:trHeight w:val="350"/>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教學設備/資源</w:t>
            </w:r>
          </w:p>
        </w:tc>
        <w:tc>
          <w:tcPr>
            <w:tcW w:w="7954" w:type="dxa"/>
            <w:gridSpan w:val="4"/>
            <w:tcBorders>
              <w:bottom w:val="single" w:sz="4" w:space="0" w:color="auto"/>
            </w:tcBorders>
          </w:tcPr>
          <w:p w:rsidR="00CD0F68" w:rsidRPr="00A05109" w:rsidRDefault="00CD0F68" w:rsidP="00721251">
            <w:pPr>
              <w:jc w:val="both"/>
              <w:rPr>
                <w:rFonts w:ascii="Times New Roman" w:eastAsia="標楷體" w:hAnsi="Times New Roman"/>
                <w:color w:val="A6A6A6"/>
              </w:rPr>
            </w:pPr>
            <w:r w:rsidRPr="00DD4BDA">
              <w:rPr>
                <w:rFonts w:ascii="Times New Roman" w:eastAsia="標楷體" w:hAnsi="Times New Roman" w:hint="eastAsia"/>
              </w:rPr>
              <w:t>電腦、單槍設備、漢字</w:t>
            </w:r>
            <w:proofErr w:type="gramStart"/>
            <w:r w:rsidRPr="00DD4BDA">
              <w:rPr>
                <w:rFonts w:ascii="Times New Roman" w:eastAsia="標楷體" w:hAnsi="Times New Roman" w:hint="eastAsia"/>
              </w:rPr>
              <w:t>字源網</w:t>
            </w:r>
            <w:proofErr w:type="gramEnd"/>
            <w:r w:rsidRPr="00DD4BDA">
              <w:rPr>
                <w:rFonts w:ascii="Times New Roman" w:eastAsia="標楷體" w:hAnsi="Times New Roman" w:hint="eastAsia"/>
              </w:rPr>
              <w:t>網站</w:t>
            </w:r>
          </w:p>
        </w:tc>
      </w:tr>
      <w:tr w:rsidR="00CD0F68" w:rsidRPr="001062E9"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參考資料</w:t>
            </w:r>
          </w:p>
        </w:tc>
        <w:tc>
          <w:tcPr>
            <w:tcW w:w="7954" w:type="dxa"/>
            <w:gridSpan w:val="4"/>
          </w:tcPr>
          <w:p w:rsidR="00CD0F68" w:rsidRPr="001062E9" w:rsidRDefault="00CD0F68" w:rsidP="00721251">
            <w:pPr>
              <w:rPr>
                <w:rFonts w:ascii="標楷體" w:eastAsia="標楷體" w:hAnsi="標楷體"/>
              </w:rPr>
            </w:pPr>
          </w:p>
        </w:tc>
      </w:tr>
      <w:tr w:rsidR="00CD0F68" w:rsidRPr="001062E9" w:rsidTr="00721251">
        <w:trPr>
          <w:trHeight w:val="362"/>
        </w:trPr>
        <w:tc>
          <w:tcPr>
            <w:tcW w:w="10076" w:type="dxa"/>
            <w:gridSpan w:val="5"/>
            <w:shd w:val="clear" w:color="auto" w:fill="FABF8F" w:themeFill="accent6" w:themeFillTint="99"/>
          </w:tcPr>
          <w:p w:rsidR="00CD0F68" w:rsidRPr="001062E9" w:rsidRDefault="00CD0F68" w:rsidP="00721251">
            <w:pPr>
              <w:rPr>
                <w:rFonts w:ascii="標楷體" w:eastAsia="標楷體" w:hAnsi="標楷體"/>
              </w:rPr>
            </w:pPr>
            <w:r w:rsidRPr="001062E9">
              <w:rPr>
                <w:rFonts w:ascii="標楷體" w:eastAsia="標楷體" w:hAnsi="標楷體" w:hint="eastAsia"/>
              </w:rPr>
              <w:t>教學活動內容與實施方式</w:t>
            </w:r>
          </w:p>
        </w:tc>
      </w:tr>
      <w:tr w:rsidR="00CD0F68" w:rsidRPr="001062E9" w:rsidTr="00721251">
        <w:trPr>
          <w:trHeight w:val="362"/>
        </w:trPr>
        <w:tc>
          <w:tcPr>
            <w:tcW w:w="10076" w:type="dxa"/>
            <w:gridSpan w:val="5"/>
          </w:tcPr>
          <w:p w:rsidR="00CD0F68" w:rsidRPr="001062E9" w:rsidRDefault="00CD0F68" w:rsidP="00721251">
            <w:pPr>
              <w:rPr>
                <w:rFonts w:ascii="標楷體" w:eastAsia="標楷體" w:hAnsi="標楷體"/>
              </w:rPr>
            </w:pPr>
            <w:r w:rsidRPr="001062E9">
              <w:rPr>
                <w:rFonts w:ascii="標楷體" w:eastAsia="標楷體" w:hAnsi="標楷體" w:hint="eastAsia"/>
              </w:rPr>
              <w:t xml:space="preserve">一、準備活動 </w:t>
            </w:r>
          </w:p>
          <w:p w:rsidR="00CD0F68" w:rsidRPr="001062E9" w:rsidRDefault="00CD0F68" w:rsidP="00721251">
            <w:pPr>
              <w:rPr>
                <w:rFonts w:ascii="標楷體" w:eastAsia="標楷體" w:hAnsi="標楷體"/>
              </w:rPr>
            </w:pPr>
            <w:r w:rsidRPr="007D33C5">
              <w:rPr>
                <w:rFonts w:ascii="標楷體" w:eastAsia="標楷體" w:hAnsi="標楷體" w:hint="eastAsia"/>
              </w:rPr>
              <w:t>老師</w:t>
            </w:r>
            <w:proofErr w:type="gramStart"/>
            <w:r w:rsidRPr="007D33C5">
              <w:rPr>
                <w:rFonts w:ascii="標楷體" w:eastAsia="標楷體" w:hAnsi="標楷體" w:hint="eastAsia"/>
              </w:rPr>
              <w:t>說笨鵝阿皮</w:t>
            </w:r>
            <w:proofErr w:type="gramEnd"/>
            <w:r w:rsidRPr="007D33C5">
              <w:rPr>
                <w:rFonts w:ascii="標楷體" w:eastAsia="標楷體" w:hAnsi="標楷體" w:hint="eastAsia"/>
              </w:rPr>
              <w:t>的故事，請學生做記錄。</w:t>
            </w:r>
          </w:p>
          <w:p w:rsidR="00CD0F68" w:rsidRPr="001062E9" w:rsidRDefault="00CD0F68" w:rsidP="00721251">
            <w:pPr>
              <w:rPr>
                <w:rFonts w:ascii="標楷體" w:eastAsia="標楷體" w:hAnsi="標楷體"/>
              </w:rPr>
            </w:pPr>
            <w:r w:rsidRPr="001062E9">
              <w:rPr>
                <w:rFonts w:ascii="標楷體" w:eastAsia="標楷體" w:hAnsi="標楷體" w:hint="eastAsia"/>
              </w:rPr>
              <w:t xml:space="preserve">二、發展活動 </w:t>
            </w:r>
          </w:p>
          <w:p w:rsidR="00CD0F68" w:rsidRPr="0025124E" w:rsidRDefault="00CD0F68" w:rsidP="00721251">
            <w:pPr>
              <w:rPr>
                <w:rFonts w:ascii="新細明體" w:hAnsi="新細明體" w:cs="新細明體"/>
              </w:rPr>
            </w:pPr>
            <w:r w:rsidRPr="0025124E">
              <w:rPr>
                <w:rFonts w:ascii="新細明體" w:hAnsi="新細明體" w:cs="新細明體" w:hint="eastAsia"/>
              </w:rPr>
              <w:t>請小朋友讀課文，發現自己比較陌生的字</w:t>
            </w:r>
          </w:p>
          <w:p w:rsidR="00CD0F6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你注意到或認出哪裡有完全陌生的字詞？你先不要跟老師說。(如果沒有完全陌生的字詞，你找找看你覺得作者用得最精</w:t>
            </w:r>
            <w:proofErr w:type="gramStart"/>
            <w:r>
              <w:rPr>
                <w:rFonts w:ascii="新細明體" w:hAnsi="新細明體" w:cs="新細明體" w:hint="eastAsia"/>
              </w:rPr>
              <w:t>釆</w:t>
            </w:r>
            <w:proofErr w:type="gramEnd"/>
            <w:r>
              <w:rPr>
                <w:rFonts w:ascii="新細明體" w:hAnsi="新細明體" w:cs="新細明體" w:hint="eastAsia"/>
              </w:rPr>
              <w:t>的字或語詞，你最想提出來跟大家討論的，寫在白板上</w:t>
            </w:r>
          </w:p>
          <w:p w:rsidR="00CD0F68" w:rsidRDefault="00CD0F68" w:rsidP="00721251">
            <w:pPr>
              <w:pStyle w:val="a8"/>
              <w:numPr>
                <w:ilvl w:val="0"/>
                <w:numId w:val="1"/>
              </w:numPr>
              <w:ind w:leftChars="0"/>
              <w:rPr>
                <w:rFonts w:ascii="新細明體" w:hAnsi="新細明體" w:cs="新細明體"/>
              </w:rPr>
            </w:pPr>
            <w:r w:rsidRPr="00F04DE5">
              <w:rPr>
                <w:rFonts w:ascii="新細明體" w:hAnsi="新細明體" w:cs="新細明體" w:hint="eastAsia"/>
              </w:rPr>
              <w:t>找到之後，跟你旁邊的同學聊一聊，你們有哪裡一樣？哪裡不一樣？有沒有你的問題，是你同學可以解答的。</w:t>
            </w:r>
          </w:p>
          <w:p w:rsidR="00CD0F68" w:rsidRPr="0014033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兩人一組，提出想討論的語詞，共同討論各組提出的語詞。</w:t>
            </w:r>
          </w:p>
          <w:p w:rsidR="00CD0F68" w:rsidRDefault="00CD0F68" w:rsidP="00721251">
            <w:pPr>
              <w:rPr>
                <w:rFonts w:ascii="新細明體" w:hAnsi="新細明體" w:cs="新細明體"/>
              </w:rPr>
            </w:pPr>
            <w:r>
              <w:rPr>
                <w:rFonts w:ascii="新細明體" w:hAnsi="新細明體" w:cs="新細明體" w:hint="eastAsia"/>
              </w:rPr>
              <w:t>二、</w:t>
            </w:r>
            <w:r w:rsidRPr="0025124E">
              <w:rPr>
                <w:rFonts w:ascii="新細明體" w:hAnsi="新細明體" w:cs="新細明體" w:hint="eastAsia"/>
              </w:rPr>
              <w:t>將本課</w:t>
            </w:r>
            <w:proofErr w:type="gramStart"/>
            <w:r w:rsidRPr="0025124E">
              <w:rPr>
                <w:rFonts w:ascii="新細明體" w:hAnsi="新細明體" w:cs="新細明體" w:hint="eastAsia"/>
              </w:rPr>
              <w:t>生字卡貼在</w:t>
            </w:r>
            <w:proofErr w:type="gramEnd"/>
            <w:r w:rsidRPr="0025124E">
              <w:rPr>
                <w:rFonts w:ascii="新細明體" w:hAnsi="新細明體" w:cs="新細明體" w:hint="eastAsia"/>
              </w:rPr>
              <w:t>黑板上</w:t>
            </w:r>
          </w:p>
          <w:p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老師一邊</w:t>
            </w:r>
            <w:proofErr w:type="gramStart"/>
            <w:r>
              <w:rPr>
                <w:rFonts w:ascii="新細明體" w:hAnsi="新細明體" w:cs="新細明體" w:hint="eastAsia"/>
              </w:rPr>
              <w:t>讀笨鵝阿皮</w:t>
            </w:r>
            <w:proofErr w:type="gramEnd"/>
            <w:r>
              <w:rPr>
                <w:rFonts w:ascii="新細明體" w:hAnsi="新細明體" w:cs="新細明體" w:hint="eastAsia"/>
              </w:rPr>
              <w:t>課文，學生一邊將課文中生字所對應的語詞找出來</w:t>
            </w:r>
          </w:p>
          <w:p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以生字＋注音＋課文中語詞　的方式</w:t>
            </w:r>
            <w:proofErr w:type="gramStart"/>
            <w:r>
              <w:rPr>
                <w:rFonts w:ascii="新細明體" w:hAnsi="新細明體" w:cs="新細明體" w:hint="eastAsia"/>
              </w:rPr>
              <w:t>讀全課生字</w:t>
            </w:r>
            <w:proofErr w:type="gramEnd"/>
          </w:p>
          <w:p w:rsidR="00CD0F68" w:rsidRPr="00694ADC" w:rsidRDefault="00CD0F68" w:rsidP="00721251">
            <w:pPr>
              <w:pStyle w:val="a8"/>
              <w:ind w:leftChars="0" w:left="960"/>
              <w:rPr>
                <w:rFonts w:ascii="新細明體" w:hAnsi="新細明體" w:cs="新細明體"/>
              </w:rPr>
            </w:pPr>
            <w:proofErr w:type="gramStart"/>
            <w:r>
              <w:rPr>
                <w:rFonts w:ascii="新細明體" w:hAnsi="新細明體" w:cs="新細明體" w:hint="eastAsia"/>
              </w:rPr>
              <w:t>（</w:t>
            </w:r>
            <w:proofErr w:type="gramEnd"/>
            <w:r>
              <w:rPr>
                <w:rFonts w:ascii="新細明體" w:hAnsi="新細明體" w:cs="新細明體" w:hint="eastAsia"/>
              </w:rPr>
              <w:t>例如：笨，</w:t>
            </w:r>
            <w:proofErr w:type="gramStart"/>
            <w:r>
              <w:rPr>
                <w:rFonts w:ascii="新細明體" w:hAnsi="新細明體" w:cs="新細明體" w:hint="eastAsia"/>
              </w:rPr>
              <w:t>ㄅㄣˋ</w:t>
            </w:r>
            <w:proofErr w:type="gramEnd"/>
            <w:r>
              <w:rPr>
                <w:rFonts w:ascii="新細明體" w:hAnsi="新細明體" w:cs="新細明體" w:hint="eastAsia"/>
              </w:rPr>
              <w:t>，</w:t>
            </w:r>
            <w:proofErr w:type="gramStart"/>
            <w:r>
              <w:rPr>
                <w:rFonts w:ascii="新細明體" w:hAnsi="新細明體" w:cs="新細明體" w:hint="eastAsia"/>
              </w:rPr>
              <w:t>笨鵝</w:t>
            </w:r>
            <w:r w:rsidRPr="00CB0588">
              <w:rPr>
                <w:rFonts w:ascii="新細明體" w:hAnsi="新細明體" w:cs="新細明體" w:hint="eastAsia"/>
                <w:u w:val="single"/>
              </w:rPr>
              <w:t>阿皮</w:t>
            </w:r>
            <w:proofErr w:type="gramEnd"/>
            <w:r>
              <w:rPr>
                <w:rFonts w:ascii="新細明體" w:hAnsi="新細明體" w:cs="新細明體" w:hint="eastAsia"/>
              </w:rPr>
              <w:t>的笨</w:t>
            </w:r>
            <w:proofErr w:type="gramStart"/>
            <w:r>
              <w:rPr>
                <w:rFonts w:ascii="新細明體" w:hAnsi="新細明體" w:cs="新細明體" w:hint="eastAsia"/>
              </w:rPr>
              <w:t>）</w:t>
            </w:r>
            <w:proofErr w:type="gramEnd"/>
          </w:p>
          <w:p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三、討論字的含義</w:t>
            </w:r>
          </w:p>
          <w:p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 xml:space="preserve">　　操作方式：</w:t>
            </w:r>
          </w:p>
          <w:p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兩人一組，先編號１號及２號</w:t>
            </w:r>
          </w:p>
          <w:p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老師先教４個字後，請１號教前面兩個字給２號聽；２號教後面兩個字給１號聽（老師先教一遍，然後兩人一組，互相教學）</w:t>
            </w:r>
          </w:p>
          <w:p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開始進入生字教學</w:t>
            </w:r>
          </w:p>
          <w:p w:rsidR="00CD0F68" w:rsidRPr="007D33C5" w:rsidRDefault="00CD0F68" w:rsidP="00721251">
            <w:pPr>
              <w:rPr>
                <w:rFonts w:ascii="標楷體" w:eastAsia="標楷體" w:hAnsi="標楷體"/>
              </w:rPr>
            </w:pPr>
          </w:p>
          <w:p w:rsidR="00CD0F68" w:rsidRDefault="00CD0F68" w:rsidP="00721251">
            <w:pPr>
              <w:rPr>
                <w:rFonts w:ascii="標楷體" w:eastAsia="標楷體" w:hAnsi="標楷體"/>
              </w:rPr>
            </w:pPr>
            <w:r w:rsidRPr="001062E9">
              <w:rPr>
                <w:rFonts w:ascii="標楷體" w:eastAsia="標楷體" w:hAnsi="標楷體" w:hint="eastAsia"/>
              </w:rPr>
              <w:t>三、綜合活動</w:t>
            </w:r>
          </w:p>
          <w:p w:rsidR="00CD0F68" w:rsidRPr="001062E9" w:rsidRDefault="00CD0F68" w:rsidP="00721251">
            <w:pPr>
              <w:rPr>
                <w:rFonts w:ascii="標楷體" w:eastAsia="標楷體" w:hAnsi="標楷體"/>
              </w:rPr>
            </w:pPr>
            <w:r>
              <w:rPr>
                <w:rFonts w:ascii="標楷體" w:eastAsia="標楷體" w:hAnsi="標楷體" w:hint="eastAsia"/>
              </w:rPr>
              <w:t>綜合今日教學內容，歸納形音字造字原則。</w:t>
            </w:r>
          </w:p>
        </w:tc>
      </w:tr>
      <w:tr w:rsidR="00CD0F68" w:rsidRPr="001062E9" w:rsidTr="00721251">
        <w:trPr>
          <w:trHeight w:val="362"/>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評量方式</w:t>
            </w:r>
          </w:p>
        </w:tc>
        <w:tc>
          <w:tcPr>
            <w:tcW w:w="7954" w:type="dxa"/>
            <w:gridSpan w:val="4"/>
          </w:tcPr>
          <w:p w:rsidR="00CD0F68" w:rsidRPr="001062E9" w:rsidRDefault="00CD0F68" w:rsidP="00721251">
            <w:pPr>
              <w:rPr>
                <w:rFonts w:ascii="標楷體" w:eastAsia="標楷體" w:hAnsi="標楷體"/>
              </w:rPr>
            </w:pPr>
            <w:r>
              <w:rPr>
                <w:rFonts w:ascii="標楷體" w:eastAsia="標楷體" w:hAnsi="標楷體" w:hint="eastAsia"/>
              </w:rPr>
              <w:t>口語表達，討論</w:t>
            </w:r>
          </w:p>
        </w:tc>
      </w:tr>
      <w:tr w:rsidR="00CD0F68" w:rsidRPr="001062E9" w:rsidTr="00721251">
        <w:trPr>
          <w:trHeight w:val="350"/>
        </w:trPr>
        <w:tc>
          <w:tcPr>
            <w:tcW w:w="2122" w:type="dxa"/>
          </w:tcPr>
          <w:p w:rsidR="00CD0F68" w:rsidRPr="001062E9" w:rsidRDefault="00CD0F68" w:rsidP="00721251">
            <w:pPr>
              <w:rPr>
                <w:rFonts w:ascii="標楷體" w:eastAsia="標楷體" w:hAnsi="標楷體"/>
              </w:rPr>
            </w:pPr>
            <w:r w:rsidRPr="001062E9">
              <w:rPr>
                <w:rFonts w:ascii="標楷體" w:eastAsia="標楷體" w:hAnsi="標楷體" w:hint="eastAsia"/>
              </w:rPr>
              <w:t xml:space="preserve">附錄  </w:t>
            </w:r>
          </w:p>
        </w:tc>
        <w:tc>
          <w:tcPr>
            <w:tcW w:w="7954" w:type="dxa"/>
            <w:gridSpan w:val="4"/>
          </w:tcPr>
          <w:p w:rsidR="00CD0F68" w:rsidRPr="001062E9" w:rsidRDefault="00CD0F68" w:rsidP="00721251">
            <w:pPr>
              <w:rPr>
                <w:rFonts w:ascii="標楷體" w:eastAsia="標楷體" w:hAnsi="標楷體"/>
              </w:rPr>
            </w:pPr>
          </w:p>
        </w:tc>
      </w:tr>
    </w:tbl>
    <w:p w:rsidR="00CD0F68" w:rsidRDefault="00CD0F68" w:rsidP="00B45EB7"/>
    <w:sectPr w:rsidR="00CD0F68" w:rsidSect="0084663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86" w:rsidRDefault="00837286" w:rsidP="002717D1">
      <w:r>
        <w:separator/>
      </w:r>
    </w:p>
  </w:endnote>
  <w:endnote w:type="continuationSeparator" w:id="0">
    <w:p w:rsidR="00837286" w:rsidRDefault="00837286" w:rsidP="002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86" w:rsidRDefault="00837286" w:rsidP="002717D1">
      <w:r>
        <w:separator/>
      </w:r>
    </w:p>
  </w:footnote>
  <w:footnote w:type="continuationSeparator" w:id="0">
    <w:p w:rsidR="00837286" w:rsidRDefault="00837286" w:rsidP="00271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4A11"/>
    <w:multiLevelType w:val="hybridMultilevel"/>
    <w:tmpl w:val="43208472"/>
    <w:lvl w:ilvl="0" w:tplc="0AA0EA7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3C35AF4"/>
    <w:multiLevelType w:val="hybridMultilevel"/>
    <w:tmpl w:val="250A4E5A"/>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D277FCF"/>
    <w:multiLevelType w:val="hybridMultilevel"/>
    <w:tmpl w:val="064CE5D8"/>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AE9"/>
    <w:rsid w:val="0009533A"/>
    <w:rsid w:val="000E617F"/>
    <w:rsid w:val="00186EB1"/>
    <w:rsid w:val="002717D1"/>
    <w:rsid w:val="00410AC9"/>
    <w:rsid w:val="004B7B9A"/>
    <w:rsid w:val="005C0CAF"/>
    <w:rsid w:val="00695578"/>
    <w:rsid w:val="00701320"/>
    <w:rsid w:val="00790C2A"/>
    <w:rsid w:val="00791680"/>
    <w:rsid w:val="007A2A51"/>
    <w:rsid w:val="007A6655"/>
    <w:rsid w:val="007D0C45"/>
    <w:rsid w:val="0081734E"/>
    <w:rsid w:val="00837286"/>
    <w:rsid w:val="00846630"/>
    <w:rsid w:val="008902F9"/>
    <w:rsid w:val="008F66F3"/>
    <w:rsid w:val="009429E1"/>
    <w:rsid w:val="00960AE9"/>
    <w:rsid w:val="00A13715"/>
    <w:rsid w:val="00A671B7"/>
    <w:rsid w:val="00B31A9E"/>
    <w:rsid w:val="00B41783"/>
    <w:rsid w:val="00B45EB7"/>
    <w:rsid w:val="00C5769A"/>
    <w:rsid w:val="00CD0F68"/>
    <w:rsid w:val="00CE20A7"/>
    <w:rsid w:val="00CE3C86"/>
    <w:rsid w:val="00DA6F61"/>
    <w:rsid w:val="00E21FD3"/>
    <w:rsid w:val="00E72067"/>
    <w:rsid w:val="00E720ED"/>
    <w:rsid w:val="00E86CD4"/>
    <w:rsid w:val="00F3760B"/>
    <w:rsid w:val="00F503DF"/>
    <w:rsid w:val="00FB5396"/>
    <w:rsid w:val="00FD5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692</Words>
  <Characters>3949</Characters>
  <Application>Microsoft Office Word</Application>
  <DocSecurity>0</DocSecurity>
  <Lines>32</Lines>
  <Paragraphs>9</Paragraphs>
  <ScaleCrop>false</ScaleCrop>
  <Company>Hewlett-Packard</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win10107</dc:creator>
  <cp:lastModifiedBy>win10107</cp:lastModifiedBy>
  <cp:revision>4</cp:revision>
  <dcterms:created xsi:type="dcterms:W3CDTF">2019-09-04T01:47:00Z</dcterms:created>
  <dcterms:modified xsi:type="dcterms:W3CDTF">2019-09-04T02:46:00Z</dcterms:modified>
</cp:coreProperties>
</file>