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E8" w:rsidRDefault="00B050E8" w:rsidP="00B050E8">
      <w:pPr>
        <w:spacing w:line="480" w:lineRule="auto"/>
        <w:jc w:val="center"/>
        <w:rPr>
          <w:rFonts w:eastAsia="標楷體" w:hAnsi="標楷體"/>
          <w:b/>
          <w:bCs/>
          <w:kern w:val="0"/>
          <w:sz w:val="36"/>
          <w:szCs w:val="36"/>
        </w:rPr>
      </w:pPr>
      <w:bookmarkStart w:id="0" w:name="_GoBack"/>
      <w:bookmarkEnd w:id="0"/>
      <w:r w:rsidRPr="00F64751">
        <w:rPr>
          <w:rFonts w:eastAsia="標楷體" w:hAnsi="標楷體" w:hint="eastAsia"/>
          <w:b/>
          <w:bCs/>
          <w:kern w:val="0"/>
          <w:sz w:val="36"/>
          <w:szCs w:val="36"/>
        </w:rPr>
        <w:t>屏東縣學校不動產設置風雨球場暨太陽光電發電設備</w:t>
      </w:r>
    </w:p>
    <w:p w:rsidR="00B050E8" w:rsidRDefault="00B050E8" w:rsidP="00B050E8">
      <w:pPr>
        <w:spacing w:line="480" w:lineRule="auto"/>
        <w:jc w:val="center"/>
        <w:rPr>
          <w:rFonts w:eastAsia="標楷體" w:hAnsi="標楷體"/>
          <w:b/>
          <w:bCs/>
          <w:kern w:val="0"/>
          <w:sz w:val="36"/>
          <w:szCs w:val="36"/>
        </w:rPr>
      </w:pPr>
      <w:r>
        <w:rPr>
          <w:rFonts w:eastAsia="標楷體" w:hAnsi="標楷體" w:hint="eastAsia"/>
          <w:b/>
          <w:bCs/>
          <w:kern w:val="0"/>
          <w:sz w:val="36"/>
          <w:szCs w:val="36"/>
        </w:rPr>
        <w:t>受理申請流程</w:t>
      </w:r>
    </w:p>
    <w:p w:rsidR="00B050E8" w:rsidRDefault="00B050E8" w:rsidP="00B050E8">
      <w:pPr>
        <w:spacing w:line="480" w:lineRule="auto"/>
        <w:jc w:val="center"/>
        <w:rPr>
          <w:rFonts w:eastAsia="標楷體" w:hAnsi="標楷體"/>
          <w:b/>
          <w:bCs/>
          <w:kern w:val="0"/>
          <w:sz w:val="36"/>
          <w:szCs w:val="36"/>
        </w:rPr>
      </w:pPr>
      <w:r w:rsidRPr="00B050E8">
        <w:rPr>
          <w:rFonts w:ascii="Times New Roman" w:eastAsia="標楷體" w:hAnsi="Times New Roman"/>
          <w:noProof/>
          <w:color w:val="000000" w:themeColor="text1"/>
          <w:w w:val="101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0CA335" wp14:editId="7FDDE3E5">
            <wp:simplePos x="0" y="0"/>
            <wp:positionH relativeFrom="margin">
              <wp:posOffset>1031875</wp:posOffset>
            </wp:positionH>
            <wp:positionV relativeFrom="margin">
              <wp:posOffset>1187450</wp:posOffset>
            </wp:positionV>
            <wp:extent cx="7321550" cy="4315460"/>
            <wp:effectExtent l="0" t="0" r="0" b="8890"/>
            <wp:wrapSquare wrapText="bothSides"/>
            <wp:docPr id="5" name="圖片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F0FCF0C4-195F-4A55-B1F9-27E46F0A75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F0FCF0C4-195F-4A55-B1F9-27E46F0A75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0" cy="431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0E8" w:rsidRPr="005F47F8" w:rsidRDefault="00B050E8" w:rsidP="00B050E8">
      <w:pPr>
        <w:spacing w:line="480" w:lineRule="auto"/>
        <w:jc w:val="center"/>
        <w:rPr>
          <w:rFonts w:ascii="Times New Roman" w:eastAsia="標楷體" w:hAnsi="Times New Roman"/>
          <w:color w:val="000000" w:themeColor="text1"/>
          <w:w w:val="101"/>
          <w:kern w:val="0"/>
          <w:sz w:val="28"/>
          <w:szCs w:val="28"/>
        </w:rPr>
      </w:pPr>
    </w:p>
    <w:p w:rsidR="004D5929" w:rsidRDefault="004D5929"/>
    <w:p w:rsidR="00B050E8" w:rsidRDefault="00B050E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1272540</wp:posOffset>
                </wp:positionH>
                <wp:positionV relativeFrom="paragraph">
                  <wp:posOffset>3521075</wp:posOffset>
                </wp:positionV>
                <wp:extent cx="674370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FBB" w:rsidRPr="00B050E8" w:rsidRDefault="00B050E8" w:rsidP="00B050E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050E8">
                              <w:rPr>
                                <w:rFonts w:ascii="微軟正黑體" w:eastAsia="微軟正黑體" w:hAnsi="微軟正黑體" w:hint="eastAsia"/>
                              </w:rPr>
                              <w:t>單純設置風雨球場：體發中心作為受理窗口</w:t>
                            </w:r>
                          </w:p>
                          <w:p w:rsidR="00A47FBB" w:rsidRPr="00B050E8" w:rsidRDefault="00B050E8" w:rsidP="00B050E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050E8">
                              <w:rPr>
                                <w:rFonts w:ascii="微軟正黑體" w:eastAsia="微軟正黑體" w:hAnsi="微軟正黑體" w:hint="eastAsia"/>
                              </w:rPr>
                              <w:t>綜合型（風雨球場、停車場、屋頂等）：國教科為受理窗口，會辦體發中心（球場）</w:t>
                            </w:r>
                          </w:p>
                          <w:p w:rsidR="00B050E8" w:rsidRPr="00B050E8" w:rsidRDefault="00B050E8">
                            <w:pPr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0.2pt;margin-top:277.25pt;width:53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" stroked="f">
                <v:textbox style="mso-fit-shape-to-text:t">
                  <w:txbxContent>
                    <w:p w:rsidR="00000000" w:rsidRPr="00B050E8" w:rsidRDefault="00B050E8" w:rsidP="00B050E8">
                      <w:pPr>
                        <w:numPr>
                          <w:ilvl w:val="0"/>
                          <w:numId w:val="1"/>
                        </w:numPr>
                        <w:rPr>
                          <w:rFonts w:ascii="微軟正黑體" w:eastAsia="微軟正黑體" w:hAnsi="微軟正黑體"/>
                        </w:rPr>
                      </w:pPr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單純設置風雨球場：</w:t>
                      </w:r>
                      <w:proofErr w:type="gramStart"/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體發中心</w:t>
                      </w:r>
                      <w:proofErr w:type="gramEnd"/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作為受理窗口</w:t>
                      </w:r>
                    </w:p>
                    <w:p w:rsidR="00000000" w:rsidRPr="00B050E8" w:rsidRDefault="00B050E8" w:rsidP="00B050E8">
                      <w:pPr>
                        <w:numPr>
                          <w:ilvl w:val="0"/>
                          <w:numId w:val="1"/>
                        </w:numPr>
                        <w:rPr>
                          <w:rFonts w:ascii="微軟正黑體" w:eastAsia="微軟正黑體" w:hAnsi="微軟正黑體"/>
                        </w:rPr>
                      </w:pPr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綜合型（風雨球場、停車場、屋頂等）：國教科為受理窗口，會</w:t>
                      </w:r>
                      <w:proofErr w:type="gramStart"/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辦體發</w:t>
                      </w:r>
                      <w:proofErr w:type="gramEnd"/>
                      <w:r w:rsidRPr="00B050E8">
                        <w:rPr>
                          <w:rFonts w:ascii="微軟正黑體" w:eastAsia="微軟正黑體" w:hAnsi="微軟正黑體" w:hint="eastAsia"/>
                        </w:rPr>
                        <w:t>中心（球場）</w:t>
                      </w:r>
                    </w:p>
                    <w:p w:rsidR="00B050E8" w:rsidRPr="00B050E8" w:rsidRDefault="00B050E8">
                      <w:pPr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50E8" w:rsidSect="00B050E8">
      <w:footerReference w:type="default" r:id="rId9"/>
      <w:pgSz w:w="16838" w:h="11906" w:orient="landscape"/>
      <w:pgMar w:top="1055" w:right="992" w:bottom="1230" w:left="110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51" w:rsidRDefault="00507C51">
      <w:r>
        <w:separator/>
      </w:r>
    </w:p>
  </w:endnote>
  <w:endnote w:type="continuationSeparator" w:id="0">
    <w:p w:rsidR="00507C51" w:rsidRDefault="0050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B9" w:rsidRDefault="00B050E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577C8" w:rsidRPr="007577C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A42B9" w:rsidRDefault="00507C5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51" w:rsidRDefault="00507C51">
      <w:r>
        <w:separator/>
      </w:r>
    </w:p>
  </w:footnote>
  <w:footnote w:type="continuationSeparator" w:id="0">
    <w:p w:rsidR="00507C51" w:rsidRDefault="00507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A3912"/>
    <w:multiLevelType w:val="hybridMultilevel"/>
    <w:tmpl w:val="2C588F0C"/>
    <w:lvl w:ilvl="0" w:tplc="3D4E4E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891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7CDF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057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982C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2558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C87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8096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4823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E8"/>
    <w:rsid w:val="004D5929"/>
    <w:rsid w:val="00507C51"/>
    <w:rsid w:val="007577C8"/>
    <w:rsid w:val="00A47FBB"/>
    <w:rsid w:val="00B0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5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050E8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05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50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050E8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50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050E8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05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50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050E8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4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HOME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2020-10-20T03:31:00Z</dcterms:created>
  <dcterms:modified xsi:type="dcterms:W3CDTF">2020-10-20T03:31:00Z</dcterms:modified>
</cp:coreProperties>
</file>