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1507"/>
        <w:gridCol w:w="1701"/>
        <w:gridCol w:w="1559"/>
        <w:gridCol w:w="709"/>
        <w:gridCol w:w="709"/>
        <w:gridCol w:w="1559"/>
        <w:gridCol w:w="3118"/>
        <w:gridCol w:w="1302"/>
        <w:gridCol w:w="1053"/>
        <w:gridCol w:w="1746"/>
      </w:tblGrid>
      <w:tr w:rsidR="00BF60DA" w:rsidRPr="00BF60DA" w:rsidTr="005C3403">
        <w:trPr>
          <w:trHeight w:val="393"/>
        </w:trPr>
        <w:tc>
          <w:tcPr>
            <w:tcW w:w="15549" w:type="dxa"/>
            <w:gridSpan w:val="11"/>
          </w:tcPr>
          <w:p w:rsidR="00BF60DA" w:rsidRPr="005C3403" w:rsidRDefault="00022328" w:rsidP="0031451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太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陽光電發電系統公開標租案 </w:t>
            </w:r>
            <w:r w:rsidR="0042630A">
              <w:rPr>
                <w:rFonts w:ascii="標楷體" w:eastAsia="標楷體" w:hAnsi="標楷體" w:hint="eastAsia"/>
                <w:b/>
                <w:noProof/>
                <w:szCs w:val="24"/>
              </w:rPr>
              <w:t>屋頂型公有廳舍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租賃標的清冊</w:t>
            </w:r>
          </w:p>
        </w:tc>
      </w:tr>
      <w:tr w:rsidR="005C3403" w:rsidRPr="00BF60DA" w:rsidTr="005C3403">
        <w:trPr>
          <w:trHeight w:val="1197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編號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建物名稱</w:t>
            </w: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公有房舍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管理單位</w:t>
            </w: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聯絡窗口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電話</w:t>
            </w: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使用執照</w:t>
            </w: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總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樓層數</w:t>
            </w: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建物現況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(建物年份)</w:t>
            </w: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設置地址</w:t>
            </w: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設置建築物之坐落地號</w:t>
            </w: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設置建築物之建號</w:t>
            </w:r>
          </w:p>
        </w:tc>
        <w:tc>
          <w:tcPr>
            <w:tcW w:w="174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台電供電電壓</w:t>
            </w:r>
          </w:p>
        </w:tc>
      </w:tr>
      <w:tr w:rsidR="005C3403" w:rsidRPr="00BF60DA" w:rsidTr="005C3403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785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507" w:type="dxa"/>
          </w:tcPr>
          <w:p w:rsidR="005C3403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785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6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785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7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8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9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5C3403">
        <w:trPr>
          <w:trHeight w:val="804"/>
        </w:trPr>
        <w:tc>
          <w:tcPr>
            <w:tcW w:w="586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10</w:t>
            </w:r>
          </w:p>
        </w:tc>
        <w:tc>
          <w:tcPr>
            <w:tcW w:w="1507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1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9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59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118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302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3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5C3403" w:rsidRPr="005C3403" w:rsidRDefault="005C3403" w:rsidP="0069501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</w:tbl>
    <w:p w:rsidR="005C3403" w:rsidRPr="008976D6" w:rsidRDefault="005C3403" w:rsidP="00BF60DA">
      <w:pPr>
        <w:rPr>
          <w:rFonts w:ascii="標楷體" w:eastAsia="標楷體" w:hAnsi="標楷體"/>
          <w:b/>
          <w:szCs w:val="24"/>
        </w:rPr>
      </w:pPr>
      <w:r w:rsidRPr="008976D6">
        <w:rPr>
          <w:rFonts w:ascii="標楷體" w:eastAsia="標楷體" w:hAnsi="標楷體" w:hint="eastAsia"/>
          <w:b/>
          <w:szCs w:val="24"/>
        </w:rPr>
        <w:t>※欄位若有不足請自行新增</w:t>
      </w:r>
    </w:p>
    <w:p w:rsidR="005C3403" w:rsidRDefault="005C3403" w:rsidP="00BF60DA">
      <w:pPr>
        <w:rPr>
          <w:rFonts w:ascii="標楷體" w:eastAsia="標楷體" w:hAnsi="標楷體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1507"/>
        <w:gridCol w:w="1701"/>
        <w:gridCol w:w="1559"/>
        <w:gridCol w:w="851"/>
        <w:gridCol w:w="850"/>
        <w:gridCol w:w="1276"/>
        <w:gridCol w:w="3118"/>
        <w:gridCol w:w="2355"/>
        <w:gridCol w:w="1746"/>
      </w:tblGrid>
      <w:tr w:rsidR="0042630A" w:rsidRPr="0042630A" w:rsidTr="001F5193">
        <w:trPr>
          <w:trHeight w:val="393"/>
        </w:trPr>
        <w:tc>
          <w:tcPr>
            <w:tcW w:w="15549" w:type="dxa"/>
            <w:gridSpan w:val="10"/>
          </w:tcPr>
          <w:p w:rsidR="0042630A" w:rsidRPr="0042630A" w:rsidRDefault="0042630A" w:rsidP="004263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lastRenderedPageBreak/>
              <w:t xml:space="preserve">太陽光電發電系統公開標租案 </w:t>
            </w:r>
            <w:r>
              <w:rPr>
                <w:rFonts w:ascii="標楷體" w:eastAsia="標楷體" w:hAnsi="標楷體" w:hint="eastAsia"/>
                <w:b/>
                <w:szCs w:val="24"/>
              </w:rPr>
              <w:t>光電型風雨球場</w:t>
            </w:r>
            <w:r w:rsidRPr="0042630A">
              <w:rPr>
                <w:rFonts w:ascii="標楷體" w:eastAsia="標楷體" w:hAnsi="標楷體" w:hint="eastAsia"/>
                <w:b/>
                <w:szCs w:val="24"/>
              </w:rPr>
              <w:t>租賃標的清冊</w:t>
            </w:r>
          </w:p>
        </w:tc>
      </w:tr>
      <w:tr w:rsidR="00B16B96" w:rsidRPr="0042630A" w:rsidTr="00B16B96">
        <w:trPr>
          <w:trHeight w:val="1197"/>
        </w:trPr>
        <w:tc>
          <w:tcPr>
            <w:tcW w:w="586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507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租賃標的</w:t>
            </w:r>
          </w:p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1701" w:type="dxa"/>
          </w:tcPr>
          <w:p w:rsidR="00B16B96" w:rsidRPr="0042630A" w:rsidRDefault="00B16B96" w:rsidP="00B16B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管理單位</w:t>
            </w:r>
          </w:p>
        </w:tc>
        <w:tc>
          <w:tcPr>
            <w:tcW w:w="1559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聯絡窗口</w:t>
            </w:r>
          </w:p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851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設置容量</w:t>
            </w:r>
          </w:p>
        </w:tc>
        <w:tc>
          <w:tcPr>
            <w:tcW w:w="850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設置面積</w:t>
            </w:r>
          </w:p>
        </w:tc>
        <w:tc>
          <w:tcPr>
            <w:tcW w:w="1276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設置球場之高度</w:t>
            </w:r>
          </w:p>
        </w:tc>
        <w:tc>
          <w:tcPr>
            <w:tcW w:w="3118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設置地址</w:t>
            </w:r>
          </w:p>
        </w:tc>
        <w:tc>
          <w:tcPr>
            <w:tcW w:w="2355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設置建築物之坐落地號</w:t>
            </w:r>
          </w:p>
        </w:tc>
        <w:tc>
          <w:tcPr>
            <w:tcW w:w="1746" w:type="dxa"/>
          </w:tcPr>
          <w:p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台電供電電壓</w:t>
            </w:r>
          </w:p>
        </w:tc>
      </w:tr>
      <w:tr w:rsidR="00B16B96" w:rsidRPr="0042630A" w:rsidTr="00455BB6">
        <w:trPr>
          <w:trHeight w:val="804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7549CE">
        <w:trPr>
          <w:trHeight w:val="785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B5708A">
        <w:trPr>
          <w:trHeight w:val="804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AE1578">
        <w:trPr>
          <w:trHeight w:val="804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0E7410">
        <w:trPr>
          <w:trHeight w:val="785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616991">
        <w:trPr>
          <w:trHeight w:val="804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056D77">
        <w:trPr>
          <w:trHeight w:val="785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9C4F4E">
        <w:trPr>
          <w:trHeight w:val="804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1057DE">
        <w:trPr>
          <w:trHeight w:val="804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B16B96" w:rsidRPr="0042630A" w:rsidTr="001B41FA">
        <w:trPr>
          <w:trHeight w:val="804"/>
        </w:trPr>
        <w:tc>
          <w:tcPr>
            <w:tcW w:w="58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1507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5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6" w:type="dxa"/>
          </w:tcPr>
          <w:p w:rsidR="00B16B96" w:rsidRPr="0042630A" w:rsidRDefault="00B16B96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</w:tbl>
    <w:p w:rsidR="0042630A" w:rsidRPr="00BB1574" w:rsidRDefault="00BB1574" w:rsidP="00BF60DA">
      <w:pPr>
        <w:rPr>
          <w:rFonts w:ascii="標楷體" w:eastAsia="標楷體" w:hAnsi="標楷體"/>
          <w:b/>
          <w:szCs w:val="24"/>
        </w:rPr>
      </w:pPr>
      <w:r w:rsidRPr="00BB1574">
        <w:rPr>
          <w:rFonts w:ascii="標楷體" w:eastAsia="標楷體" w:hAnsi="標楷體" w:hint="eastAsia"/>
          <w:b/>
          <w:szCs w:val="24"/>
        </w:rPr>
        <w:t>※欄位若有不足請自行新增</w:t>
      </w:r>
    </w:p>
    <w:sectPr w:rsidR="0042630A" w:rsidRPr="00BB1574" w:rsidSect="005C340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7F" w:rsidRDefault="00384F7F" w:rsidP="008976D6">
      <w:r>
        <w:separator/>
      </w:r>
    </w:p>
  </w:endnote>
  <w:endnote w:type="continuationSeparator" w:id="0">
    <w:p w:rsidR="00384F7F" w:rsidRDefault="00384F7F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7F" w:rsidRDefault="00384F7F" w:rsidP="008976D6">
      <w:r>
        <w:separator/>
      </w:r>
    </w:p>
  </w:footnote>
  <w:footnote w:type="continuationSeparator" w:id="0">
    <w:p w:rsidR="00384F7F" w:rsidRDefault="00384F7F" w:rsidP="0089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DA"/>
    <w:rsid w:val="00022328"/>
    <w:rsid w:val="002D670F"/>
    <w:rsid w:val="00314515"/>
    <w:rsid w:val="00384F7F"/>
    <w:rsid w:val="0042630A"/>
    <w:rsid w:val="005C3403"/>
    <w:rsid w:val="00685312"/>
    <w:rsid w:val="00706CF9"/>
    <w:rsid w:val="007B3CA7"/>
    <w:rsid w:val="00864D88"/>
    <w:rsid w:val="008976D6"/>
    <w:rsid w:val="00944D13"/>
    <w:rsid w:val="009C55E7"/>
    <w:rsid w:val="00A54092"/>
    <w:rsid w:val="00AD5097"/>
    <w:rsid w:val="00AE53E5"/>
    <w:rsid w:val="00B16B96"/>
    <w:rsid w:val="00BB1574"/>
    <w:rsid w:val="00BF60DA"/>
    <w:rsid w:val="00D6239D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>HOME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阿烈</dc:creator>
  <cp:lastModifiedBy>username</cp:lastModifiedBy>
  <cp:revision>2</cp:revision>
  <cp:lastPrinted>2018-11-19T03:13:00Z</cp:lastPrinted>
  <dcterms:created xsi:type="dcterms:W3CDTF">2020-10-20T03:27:00Z</dcterms:created>
  <dcterms:modified xsi:type="dcterms:W3CDTF">2020-10-20T03:27:00Z</dcterms:modified>
</cp:coreProperties>
</file>